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9FA83" w14:textId="77777777" w:rsidR="00316901" w:rsidRDefault="00316901" w:rsidP="006C2343">
      <w:pPr>
        <w:pStyle w:val="Titul2"/>
      </w:pPr>
    </w:p>
    <w:p w14:paraId="54BC3F7E" w14:textId="77777777" w:rsidR="0035531B" w:rsidRPr="000719BB" w:rsidRDefault="0035531B" w:rsidP="0035531B">
      <w:pPr>
        <w:pStyle w:val="Titul2"/>
      </w:pPr>
      <w:r>
        <w:t>Díl 1</w:t>
      </w:r>
    </w:p>
    <w:p w14:paraId="54DC9EB0" w14:textId="16776EA8"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r w:rsidR="008E7C7E">
        <w:rPr>
          <w:caps w:val="0"/>
          <w:sz w:val="48"/>
        </w:rPr>
        <w:t xml:space="preserve">  </w:t>
      </w:r>
    </w:p>
    <w:p w14:paraId="2EC09E94" w14:textId="77777777" w:rsidR="00AD0C7B" w:rsidRDefault="00AD0C7B" w:rsidP="00AD0C7B">
      <w:pPr>
        <w:pStyle w:val="Titul2"/>
      </w:pPr>
    </w:p>
    <w:p w14:paraId="2E906909" w14:textId="77777777" w:rsidR="0035531B" w:rsidRDefault="0035531B" w:rsidP="00AD0C7B">
      <w:pPr>
        <w:pStyle w:val="Titul2"/>
      </w:pPr>
      <w:r>
        <w:t>Část 2</w:t>
      </w:r>
    </w:p>
    <w:p w14:paraId="751A4CDE" w14:textId="77777777" w:rsidR="00AD0C7B" w:rsidRPr="00316901" w:rsidRDefault="0035531B" w:rsidP="006C2343">
      <w:pPr>
        <w:pStyle w:val="Titul1"/>
        <w:rPr>
          <w:caps w:val="0"/>
          <w:sz w:val="48"/>
        </w:rPr>
      </w:pPr>
      <w:r w:rsidRPr="00316901">
        <w:rPr>
          <w:caps w:val="0"/>
          <w:sz w:val="48"/>
        </w:rPr>
        <w:t>Pokyny pro dodavatele</w:t>
      </w:r>
    </w:p>
    <w:p w14:paraId="0D03CF3F" w14:textId="77777777" w:rsidR="00A12463" w:rsidRDefault="00A12463" w:rsidP="00EB46E5">
      <w:pPr>
        <w:pStyle w:val="Titul2"/>
      </w:pPr>
    </w:p>
    <w:p w14:paraId="66325B42" w14:textId="10DD25E4" w:rsidR="00652EFD" w:rsidRDefault="000B693C" w:rsidP="00652EFD">
      <w:pPr>
        <w:pStyle w:val="Titul2"/>
      </w:pPr>
      <w:r>
        <w:t xml:space="preserve">Záměr projektu, Doprovodná dokumentace </w:t>
      </w:r>
      <w:r w:rsidR="004C7419">
        <w:t xml:space="preserve">a </w:t>
      </w:r>
      <w:r w:rsidR="00306490">
        <w:t xml:space="preserve">aktualizace </w:t>
      </w:r>
      <w:r w:rsidR="0076241C">
        <w:t>D</w:t>
      </w:r>
      <w:r w:rsidR="00652EFD">
        <w:t xml:space="preserve">okumentace pro </w:t>
      </w:r>
      <w:r w:rsidR="0076241C">
        <w:t>územní řízení</w:t>
      </w:r>
    </w:p>
    <w:p w14:paraId="34E3D5BC" w14:textId="77777777" w:rsidR="0076241C" w:rsidRDefault="0076241C" w:rsidP="00EB46E5">
      <w:pPr>
        <w:pStyle w:val="Titul2"/>
        <w:rPr>
          <w:highlight w:val="green"/>
        </w:rPr>
      </w:pPr>
    </w:p>
    <w:p w14:paraId="3290E2F6" w14:textId="32A228EC" w:rsidR="0035531B" w:rsidRPr="00F268AA" w:rsidRDefault="0035531B" w:rsidP="00F268AA">
      <w:pPr>
        <w:spacing w:before="20" w:after="0" w:line="240" w:lineRule="auto"/>
        <w:jc w:val="both"/>
        <w:rPr>
          <w:rFonts w:eastAsia="Times New Roman" w:cs="Arial"/>
          <w:b/>
          <w:color w:val="000000"/>
          <w:sz w:val="32"/>
          <w:szCs w:val="32"/>
          <w:lang w:eastAsia="cs-CZ"/>
        </w:rPr>
      </w:pPr>
      <w:r w:rsidRPr="00BC5938">
        <w:rPr>
          <w:rFonts w:eastAsia="Times New Roman" w:cs="Arial"/>
          <w:b/>
          <w:color w:val="000000"/>
          <w:sz w:val="32"/>
          <w:szCs w:val="32"/>
          <w:lang w:eastAsia="cs-CZ"/>
        </w:rPr>
        <w:t>„</w:t>
      </w:r>
      <w:r w:rsidR="009B165A" w:rsidRPr="009B165A">
        <w:rPr>
          <w:rFonts w:eastAsia="Times New Roman" w:cs="Arial"/>
          <w:b/>
          <w:color w:val="000000"/>
          <w:sz w:val="32"/>
          <w:szCs w:val="32"/>
          <w:lang w:eastAsia="cs-CZ"/>
        </w:rPr>
        <w:t>Modernizace trati Hradec Králové - Pardubice - Chrudim, 2. stavba, zdvoukolejnění Opatovice nad Labem - Hradec Králové, 2. etapa Opatovice nad Labem - Hradec Králové (mimo)</w:t>
      </w:r>
      <w:r w:rsidRPr="00F268AA">
        <w:rPr>
          <w:b/>
          <w:sz w:val="32"/>
          <w:szCs w:val="32"/>
        </w:rPr>
        <w:t>“</w:t>
      </w:r>
    </w:p>
    <w:p w14:paraId="7B5FCBCF" w14:textId="77777777" w:rsidR="00AD0C7B" w:rsidRPr="006C2343" w:rsidRDefault="00AD0C7B" w:rsidP="00EB46E5">
      <w:pPr>
        <w:pStyle w:val="Titul2"/>
      </w:pPr>
    </w:p>
    <w:p w14:paraId="251AB93D" w14:textId="77777777" w:rsidR="000E125F" w:rsidRDefault="000E125F" w:rsidP="000E125F">
      <w:pPr>
        <w:pStyle w:val="Text1-1"/>
        <w:numPr>
          <w:ilvl w:val="0"/>
          <w:numId w:val="0"/>
        </w:numPr>
        <w:tabs>
          <w:tab w:val="left" w:pos="708"/>
        </w:tabs>
        <w:ind w:left="737" w:hanging="737"/>
      </w:pPr>
      <w:r>
        <w:t xml:space="preserve">Č.j. </w:t>
      </w:r>
      <w:r w:rsidR="00BC5938">
        <w:t>S14497/2021-SŽ-SSV-Ú3</w:t>
      </w:r>
    </w:p>
    <w:p w14:paraId="0D412883" w14:textId="77777777" w:rsidR="00826B7B" w:rsidRDefault="00826B7B">
      <w:r>
        <w:br w:type="page"/>
      </w:r>
    </w:p>
    <w:p w14:paraId="17BBEAC8" w14:textId="77777777" w:rsidR="00BD7E91" w:rsidRDefault="00BD7E91" w:rsidP="00FE4333">
      <w:pPr>
        <w:pStyle w:val="Nadpisbezsl1-1"/>
      </w:pPr>
      <w:r>
        <w:lastRenderedPageBreak/>
        <w:t>Obsah</w:t>
      </w:r>
      <w:r w:rsidR="00887F36">
        <w:t xml:space="preserve"> </w:t>
      </w:r>
    </w:p>
    <w:p w14:paraId="1F2AAF2F" w14:textId="127022D3" w:rsidR="00F870F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274491" w:history="1">
        <w:r w:rsidR="00F870F2" w:rsidRPr="00E67FA9">
          <w:rPr>
            <w:rStyle w:val="Hypertextovodkaz"/>
          </w:rPr>
          <w:t>1.</w:t>
        </w:r>
        <w:r w:rsidR="00F870F2">
          <w:rPr>
            <w:rFonts w:eastAsiaTheme="minorEastAsia"/>
            <w:caps w:val="0"/>
            <w:noProof/>
            <w:sz w:val="22"/>
            <w:szCs w:val="22"/>
            <w:lang w:eastAsia="cs-CZ"/>
          </w:rPr>
          <w:tab/>
        </w:r>
        <w:r w:rsidR="00F870F2" w:rsidRPr="00E67FA9">
          <w:rPr>
            <w:rStyle w:val="Hypertextovodkaz"/>
          </w:rPr>
          <w:t>ÚVODNÍ USTANOVENÍ</w:t>
        </w:r>
        <w:r w:rsidR="00F870F2">
          <w:rPr>
            <w:noProof/>
            <w:webHidden/>
          </w:rPr>
          <w:tab/>
        </w:r>
        <w:r w:rsidR="00F870F2">
          <w:rPr>
            <w:noProof/>
            <w:webHidden/>
          </w:rPr>
          <w:fldChar w:fldCharType="begin"/>
        </w:r>
        <w:r w:rsidR="00F870F2">
          <w:rPr>
            <w:noProof/>
            <w:webHidden/>
          </w:rPr>
          <w:instrText xml:space="preserve"> PAGEREF _Toc71274491 \h </w:instrText>
        </w:r>
        <w:r w:rsidR="00F870F2">
          <w:rPr>
            <w:noProof/>
            <w:webHidden/>
          </w:rPr>
        </w:r>
        <w:r w:rsidR="00F870F2">
          <w:rPr>
            <w:noProof/>
            <w:webHidden/>
          </w:rPr>
          <w:fldChar w:fldCharType="separate"/>
        </w:r>
        <w:r w:rsidR="00E43587">
          <w:rPr>
            <w:noProof/>
            <w:webHidden/>
          </w:rPr>
          <w:t>3</w:t>
        </w:r>
        <w:r w:rsidR="00F870F2">
          <w:rPr>
            <w:noProof/>
            <w:webHidden/>
          </w:rPr>
          <w:fldChar w:fldCharType="end"/>
        </w:r>
      </w:hyperlink>
    </w:p>
    <w:p w14:paraId="438F5E37" w14:textId="090E0B33" w:rsidR="00F870F2" w:rsidRDefault="00C36681">
      <w:pPr>
        <w:pStyle w:val="Obsah1"/>
        <w:rPr>
          <w:rFonts w:eastAsiaTheme="minorEastAsia"/>
          <w:caps w:val="0"/>
          <w:noProof/>
          <w:sz w:val="22"/>
          <w:szCs w:val="22"/>
          <w:lang w:eastAsia="cs-CZ"/>
        </w:rPr>
      </w:pPr>
      <w:hyperlink w:anchor="_Toc71274492" w:history="1">
        <w:r w:rsidR="00F870F2" w:rsidRPr="00E67FA9">
          <w:rPr>
            <w:rStyle w:val="Hypertextovodkaz"/>
          </w:rPr>
          <w:t>2.</w:t>
        </w:r>
        <w:r w:rsidR="00F870F2">
          <w:rPr>
            <w:rFonts w:eastAsiaTheme="minorEastAsia"/>
            <w:caps w:val="0"/>
            <w:noProof/>
            <w:sz w:val="22"/>
            <w:szCs w:val="22"/>
            <w:lang w:eastAsia="cs-CZ"/>
          </w:rPr>
          <w:tab/>
        </w:r>
        <w:r w:rsidR="00F870F2" w:rsidRPr="00E67FA9">
          <w:rPr>
            <w:rStyle w:val="Hypertextovodkaz"/>
          </w:rPr>
          <w:t>IDENTIFIKAČNÍ ÚDAJE ZADAVATELE</w:t>
        </w:r>
        <w:r w:rsidR="00F870F2">
          <w:rPr>
            <w:noProof/>
            <w:webHidden/>
          </w:rPr>
          <w:tab/>
        </w:r>
        <w:r w:rsidR="00F870F2">
          <w:rPr>
            <w:noProof/>
            <w:webHidden/>
          </w:rPr>
          <w:fldChar w:fldCharType="begin"/>
        </w:r>
        <w:r w:rsidR="00F870F2">
          <w:rPr>
            <w:noProof/>
            <w:webHidden/>
          </w:rPr>
          <w:instrText xml:space="preserve"> PAGEREF _Toc71274492 \h </w:instrText>
        </w:r>
        <w:r w:rsidR="00F870F2">
          <w:rPr>
            <w:noProof/>
            <w:webHidden/>
          </w:rPr>
        </w:r>
        <w:r w:rsidR="00F870F2">
          <w:rPr>
            <w:noProof/>
            <w:webHidden/>
          </w:rPr>
          <w:fldChar w:fldCharType="separate"/>
        </w:r>
        <w:r w:rsidR="00E43587">
          <w:rPr>
            <w:noProof/>
            <w:webHidden/>
          </w:rPr>
          <w:t>3</w:t>
        </w:r>
        <w:r w:rsidR="00F870F2">
          <w:rPr>
            <w:noProof/>
            <w:webHidden/>
          </w:rPr>
          <w:fldChar w:fldCharType="end"/>
        </w:r>
      </w:hyperlink>
    </w:p>
    <w:p w14:paraId="6E1E2A09" w14:textId="6485FC99" w:rsidR="00F870F2" w:rsidRDefault="00C36681">
      <w:pPr>
        <w:pStyle w:val="Obsah1"/>
        <w:rPr>
          <w:rFonts w:eastAsiaTheme="minorEastAsia"/>
          <w:caps w:val="0"/>
          <w:noProof/>
          <w:sz w:val="22"/>
          <w:szCs w:val="22"/>
          <w:lang w:eastAsia="cs-CZ"/>
        </w:rPr>
      </w:pPr>
      <w:hyperlink w:anchor="_Toc71274493" w:history="1">
        <w:r w:rsidR="00F870F2" w:rsidRPr="00E67FA9">
          <w:rPr>
            <w:rStyle w:val="Hypertextovodkaz"/>
          </w:rPr>
          <w:t>3.</w:t>
        </w:r>
        <w:r w:rsidR="00F870F2">
          <w:rPr>
            <w:rFonts w:eastAsiaTheme="minorEastAsia"/>
            <w:caps w:val="0"/>
            <w:noProof/>
            <w:sz w:val="22"/>
            <w:szCs w:val="22"/>
            <w:lang w:eastAsia="cs-CZ"/>
          </w:rPr>
          <w:tab/>
        </w:r>
        <w:r w:rsidR="00F870F2" w:rsidRPr="00E67FA9">
          <w:rPr>
            <w:rStyle w:val="Hypertextovodkaz"/>
          </w:rPr>
          <w:t>KOMUNIKACE MEZI ZADAVATELEM a DODAVATELEM</w:t>
        </w:r>
        <w:r w:rsidR="00F870F2">
          <w:rPr>
            <w:noProof/>
            <w:webHidden/>
          </w:rPr>
          <w:tab/>
        </w:r>
        <w:r w:rsidR="00F870F2">
          <w:rPr>
            <w:noProof/>
            <w:webHidden/>
          </w:rPr>
          <w:fldChar w:fldCharType="begin"/>
        </w:r>
        <w:r w:rsidR="00F870F2">
          <w:rPr>
            <w:noProof/>
            <w:webHidden/>
          </w:rPr>
          <w:instrText xml:space="preserve"> PAGEREF _Toc71274493 \h </w:instrText>
        </w:r>
        <w:r w:rsidR="00F870F2">
          <w:rPr>
            <w:noProof/>
            <w:webHidden/>
          </w:rPr>
        </w:r>
        <w:r w:rsidR="00F870F2">
          <w:rPr>
            <w:noProof/>
            <w:webHidden/>
          </w:rPr>
          <w:fldChar w:fldCharType="separate"/>
        </w:r>
        <w:r w:rsidR="00E43587">
          <w:rPr>
            <w:noProof/>
            <w:webHidden/>
          </w:rPr>
          <w:t>4</w:t>
        </w:r>
        <w:r w:rsidR="00F870F2">
          <w:rPr>
            <w:noProof/>
            <w:webHidden/>
          </w:rPr>
          <w:fldChar w:fldCharType="end"/>
        </w:r>
      </w:hyperlink>
    </w:p>
    <w:p w14:paraId="163F951B" w14:textId="750349C2" w:rsidR="00F870F2" w:rsidRDefault="00C36681">
      <w:pPr>
        <w:pStyle w:val="Obsah1"/>
        <w:rPr>
          <w:rFonts w:eastAsiaTheme="minorEastAsia"/>
          <w:caps w:val="0"/>
          <w:noProof/>
          <w:sz w:val="22"/>
          <w:szCs w:val="22"/>
          <w:lang w:eastAsia="cs-CZ"/>
        </w:rPr>
      </w:pPr>
      <w:hyperlink w:anchor="_Toc71274494" w:history="1">
        <w:r w:rsidR="00F870F2" w:rsidRPr="00E67FA9">
          <w:rPr>
            <w:rStyle w:val="Hypertextovodkaz"/>
          </w:rPr>
          <w:t>4.</w:t>
        </w:r>
        <w:r w:rsidR="00F870F2">
          <w:rPr>
            <w:rFonts w:eastAsiaTheme="minorEastAsia"/>
            <w:caps w:val="0"/>
            <w:noProof/>
            <w:sz w:val="22"/>
            <w:szCs w:val="22"/>
            <w:lang w:eastAsia="cs-CZ"/>
          </w:rPr>
          <w:tab/>
        </w:r>
        <w:r w:rsidR="00F870F2" w:rsidRPr="00E67FA9">
          <w:rPr>
            <w:rStyle w:val="Hypertextovodkaz"/>
          </w:rPr>
          <w:t>ÚČEL a PŘEDMĚT PLNĚNÍ VEŘEJNÉ ZAKÁZKY</w:t>
        </w:r>
        <w:r w:rsidR="00F870F2">
          <w:rPr>
            <w:noProof/>
            <w:webHidden/>
          </w:rPr>
          <w:tab/>
        </w:r>
        <w:r w:rsidR="00F870F2">
          <w:rPr>
            <w:noProof/>
            <w:webHidden/>
          </w:rPr>
          <w:fldChar w:fldCharType="begin"/>
        </w:r>
        <w:r w:rsidR="00F870F2">
          <w:rPr>
            <w:noProof/>
            <w:webHidden/>
          </w:rPr>
          <w:instrText xml:space="preserve"> PAGEREF _Toc71274494 \h </w:instrText>
        </w:r>
        <w:r w:rsidR="00F870F2">
          <w:rPr>
            <w:noProof/>
            <w:webHidden/>
          </w:rPr>
        </w:r>
        <w:r w:rsidR="00F870F2">
          <w:rPr>
            <w:noProof/>
            <w:webHidden/>
          </w:rPr>
          <w:fldChar w:fldCharType="separate"/>
        </w:r>
        <w:r w:rsidR="00E43587">
          <w:rPr>
            <w:noProof/>
            <w:webHidden/>
          </w:rPr>
          <w:t>4</w:t>
        </w:r>
        <w:r w:rsidR="00F870F2">
          <w:rPr>
            <w:noProof/>
            <w:webHidden/>
          </w:rPr>
          <w:fldChar w:fldCharType="end"/>
        </w:r>
      </w:hyperlink>
    </w:p>
    <w:p w14:paraId="2047EDC6" w14:textId="33DA2743" w:rsidR="00F870F2" w:rsidRDefault="00C36681">
      <w:pPr>
        <w:pStyle w:val="Obsah1"/>
        <w:rPr>
          <w:rFonts w:eastAsiaTheme="minorEastAsia"/>
          <w:caps w:val="0"/>
          <w:noProof/>
          <w:sz w:val="22"/>
          <w:szCs w:val="22"/>
          <w:lang w:eastAsia="cs-CZ"/>
        </w:rPr>
      </w:pPr>
      <w:hyperlink w:anchor="_Toc71274495" w:history="1">
        <w:r w:rsidR="00F870F2" w:rsidRPr="00E67FA9">
          <w:rPr>
            <w:rStyle w:val="Hypertextovodkaz"/>
          </w:rPr>
          <w:t>5.</w:t>
        </w:r>
        <w:r w:rsidR="00F870F2">
          <w:rPr>
            <w:rFonts w:eastAsiaTheme="minorEastAsia"/>
            <w:caps w:val="0"/>
            <w:noProof/>
            <w:sz w:val="22"/>
            <w:szCs w:val="22"/>
            <w:lang w:eastAsia="cs-CZ"/>
          </w:rPr>
          <w:tab/>
        </w:r>
        <w:r w:rsidR="00F870F2" w:rsidRPr="00E67FA9">
          <w:rPr>
            <w:rStyle w:val="Hypertextovodkaz"/>
          </w:rPr>
          <w:t>ZDROJE FINANCOVÁNÍ a PŘEDPOKLÁDANÁ HODNOTA VEŘEJNÉ ZAKÁZKY</w:t>
        </w:r>
        <w:r w:rsidR="00F870F2">
          <w:rPr>
            <w:noProof/>
            <w:webHidden/>
          </w:rPr>
          <w:tab/>
        </w:r>
        <w:r w:rsidR="00F870F2">
          <w:rPr>
            <w:noProof/>
            <w:webHidden/>
          </w:rPr>
          <w:fldChar w:fldCharType="begin"/>
        </w:r>
        <w:r w:rsidR="00F870F2">
          <w:rPr>
            <w:noProof/>
            <w:webHidden/>
          </w:rPr>
          <w:instrText xml:space="preserve"> PAGEREF _Toc71274495 \h </w:instrText>
        </w:r>
        <w:r w:rsidR="00F870F2">
          <w:rPr>
            <w:noProof/>
            <w:webHidden/>
          </w:rPr>
        </w:r>
        <w:r w:rsidR="00F870F2">
          <w:rPr>
            <w:noProof/>
            <w:webHidden/>
          </w:rPr>
          <w:fldChar w:fldCharType="separate"/>
        </w:r>
        <w:r w:rsidR="00E43587">
          <w:rPr>
            <w:noProof/>
            <w:webHidden/>
          </w:rPr>
          <w:t>5</w:t>
        </w:r>
        <w:r w:rsidR="00F870F2">
          <w:rPr>
            <w:noProof/>
            <w:webHidden/>
          </w:rPr>
          <w:fldChar w:fldCharType="end"/>
        </w:r>
      </w:hyperlink>
    </w:p>
    <w:p w14:paraId="02798AEB" w14:textId="63CF9C8D" w:rsidR="00F870F2" w:rsidRDefault="00C36681">
      <w:pPr>
        <w:pStyle w:val="Obsah1"/>
        <w:rPr>
          <w:rFonts w:eastAsiaTheme="minorEastAsia"/>
          <w:caps w:val="0"/>
          <w:noProof/>
          <w:sz w:val="22"/>
          <w:szCs w:val="22"/>
          <w:lang w:eastAsia="cs-CZ"/>
        </w:rPr>
      </w:pPr>
      <w:hyperlink w:anchor="_Toc71274496" w:history="1">
        <w:r w:rsidR="00F870F2" w:rsidRPr="00E67FA9">
          <w:rPr>
            <w:rStyle w:val="Hypertextovodkaz"/>
          </w:rPr>
          <w:t>6.</w:t>
        </w:r>
        <w:r w:rsidR="00F870F2">
          <w:rPr>
            <w:rFonts w:eastAsiaTheme="minorEastAsia"/>
            <w:caps w:val="0"/>
            <w:noProof/>
            <w:sz w:val="22"/>
            <w:szCs w:val="22"/>
            <w:lang w:eastAsia="cs-CZ"/>
          </w:rPr>
          <w:tab/>
        </w:r>
        <w:r w:rsidR="00F870F2" w:rsidRPr="00E67FA9">
          <w:rPr>
            <w:rStyle w:val="Hypertextovodkaz"/>
          </w:rPr>
          <w:t>OBSAH ZADÁVACÍ DOKUMENTACE</w:t>
        </w:r>
        <w:r w:rsidR="00F870F2">
          <w:rPr>
            <w:noProof/>
            <w:webHidden/>
          </w:rPr>
          <w:tab/>
        </w:r>
        <w:r w:rsidR="00F870F2">
          <w:rPr>
            <w:noProof/>
            <w:webHidden/>
          </w:rPr>
          <w:fldChar w:fldCharType="begin"/>
        </w:r>
        <w:r w:rsidR="00F870F2">
          <w:rPr>
            <w:noProof/>
            <w:webHidden/>
          </w:rPr>
          <w:instrText xml:space="preserve"> PAGEREF _Toc71274496 \h </w:instrText>
        </w:r>
        <w:r w:rsidR="00F870F2">
          <w:rPr>
            <w:noProof/>
            <w:webHidden/>
          </w:rPr>
        </w:r>
        <w:r w:rsidR="00F870F2">
          <w:rPr>
            <w:noProof/>
            <w:webHidden/>
          </w:rPr>
          <w:fldChar w:fldCharType="separate"/>
        </w:r>
        <w:r w:rsidR="00E43587">
          <w:rPr>
            <w:noProof/>
            <w:webHidden/>
          </w:rPr>
          <w:t>5</w:t>
        </w:r>
        <w:r w:rsidR="00F870F2">
          <w:rPr>
            <w:noProof/>
            <w:webHidden/>
          </w:rPr>
          <w:fldChar w:fldCharType="end"/>
        </w:r>
      </w:hyperlink>
    </w:p>
    <w:p w14:paraId="0BD2FF83" w14:textId="21691C35" w:rsidR="00F870F2" w:rsidRDefault="00C36681">
      <w:pPr>
        <w:pStyle w:val="Obsah1"/>
        <w:rPr>
          <w:rFonts w:eastAsiaTheme="minorEastAsia"/>
          <w:caps w:val="0"/>
          <w:noProof/>
          <w:sz w:val="22"/>
          <w:szCs w:val="22"/>
          <w:lang w:eastAsia="cs-CZ"/>
        </w:rPr>
      </w:pPr>
      <w:hyperlink w:anchor="_Toc71274497" w:history="1">
        <w:r w:rsidR="00F870F2" w:rsidRPr="00E67FA9">
          <w:rPr>
            <w:rStyle w:val="Hypertextovodkaz"/>
          </w:rPr>
          <w:t>7.</w:t>
        </w:r>
        <w:r w:rsidR="00F870F2">
          <w:rPr>
            <w:rFonts w:eastAsiaTheme="minorEastAsia"/>
            <w:caps w:val="0"/>
            <w:noProof/>
            <w:sz w:val="22"/>
            <w:szCs w:val="22"/>
            <w:lang w:eastAsia="cs-CZ"/>
          </w:rPr>
          <w:tab/>
        </w:r>
        <w:r w:rsidR="00F870F2" w:rsidRPr="00E67FA9">
          <w:rPr>
            <w:rStyle w:val="Hypertextovodkaz"/>
          </w:rPr>
          <w:t>VYSVĚTLENÍ, ZMĚNY a DOPLNĚNÍ ZADÁVACÍ DOKUMENTACE</w:t>
        </w:r>
        <w:r w:rsidR="00F870F2">
          <w:rPr>
            <w:noProof/>
            <w:webHidden/>
          </w:rPr>
          <w:tab/>
        </w:r>
        <w:r w:rsidR="00F870F2">
          <w:rPr>
            <w:noProof/>
            <w:webHidden/>
          </w:rPr>
          <w:fldChar w:fldCharType="begin"/>
        </w:r>
        <w:r w:rsidR="00F870F2">
          <w:rPr>
            <w:noProof/>
            <w:webHidden/>
          </w:rPr>
          <w:instrText xml:space="preserve"> PAGEREF _Toc71274497 \h </w:instrText>
        </w:r>
        <w:r w:rsidR="00F870F2">
          <w:rPr>
            <w:noProof/>
            <w:webHidden/>
          </w:rPr>
        </w:r>
        <w:r w:rsidR="00F870F2">
          <w:rPr>
            <w:noProof/>
            <w:webHidden/>
          </w:rPr>
          <w:fldChar w:fldCharType="separate"/>
        </w:r>
        <w:r w:rsidR="00E43587">
          <w:rPr>
            <w:noProof/>
            <w:webHidden/>
          </w:rPr>
          <w:t>6</w:t>
        </w:r>
        <w:r w:rsidR="00F870F2">
          <w:rPr>
            <w:noProof/>
            <w:webHidden/>
          </w:rPr>
          <w:fldChar w:fldCharType="end"/>
        </w:r>
      </w:hyperlink>
    </w:p>
    <w:p w14:paraId="38A10987" w14:textId="3DDC447C" w:rsidR="00F870F2" w:rsidRDefault="00C36681">
      <w:pPr>
        <w:pStyle w:val="Obsah1"/>
        <w:rPr>
          <w:rFonts w:eastAsiaTheme="minorEastAsia"/>
          <w:caps w:val="0"/>
          <w:noProof/>
          <w:sz w:val="22"/>
          <w:szCs w:val="22"/>
          <w:lang w:eastAsia="cs-CZ"/>
        </w:rPr>
      </w:pPr>
      <w:hyperlink w:anchor="_Toc71274498" w:history="1">
        <w:r w:rsidR="00F870F2" w:rsidRPr="00E67FA9">
          <w:rPr>
            <w:rStyle w:val="Hypertextovodkaz"/>
          </w:rPr>
          <w:t>8.</w:t>
        </w:r>
        <w:r w:rsidR="00F870F2">
          <w:rPr>
            <w:rFonts w:eastAsiaTheme="minorEastAsia"/>
            <w:caps w:val="0"/>
            <w:noProof/>
            <w:sz w:val="22"/>
            <w:szCs w:val="22"/>
            <w:lang w:eastAsia="cs-CZ"/>
          </w:rPr>
          <w:tab/>
        </w:r>
        <w:r w:rsidR="00F870F2" w:rsidRPr="00E67FA9">
          <w:rPr>
            <w:rStyle w:val="Hypertextovodkaz"/>
          </w:rPr>
          <w:t>POŽADAVKY ZADAVATELE NA KVALIFIKACI</w:t>
        </w:r>
        <w:r w:rsidR="00F870F2">
          <w:rPr>
            <w:noProof/>
            <w:webHidden/>
          </w:rPr>
          <w:tab/>
        </w:r>
        <w:r w:rsidR="00F870F2">
          <w:rPr>
            <w:noProof/>
            <w:webHidden/>
          </w:rPr>
          <w:fldChar w:fldCharType="begin"/>
        </w:r>
        <w:r w:rsidR="00F870F2">
          <w:rPr>
            <w:noProof/>
            <w:webHidden/>
          </w:rPr>
          <w:instrText xml:space="preserve"> PAGEREF _Toc71274498 \h </w:instrText>
        </w:r>
        <w:r w:rsidR="00F870F2">
          <w:rPr>
            <w:noProof/>
            <w:webHidden/>
          </w:rPr>
        </w:r>
        <w:r w:rsidR="00F870F2">
          <w:rPr>
            <w:noProof/>
            <w:webHidden/>
          </w:rPr>
          <w:fldChar w:fldCharType="separate"/>
        </w:r>
        <w:r w:rsidR="00E43587">
          <w:rPr>
            <w:noProof/>
            <w:webHidden/>
          </w:rPr>
          <w:t>6</w:t>
        </w:r>
        <w:r w:rsidR="00F870F2">
          <w:rPr>
            <w:noProof/>
            <w:webHidden/>
          </w:rPr>
          <w:fldChar w:fldCharType="end"/>
        </w:r>
      </w:hyperlink>
    </w:p>
    <w:p w14:paraId="14F74EB6" w14:textId="047D7FF8" w:rsidR="00F870F2" w:rsidRDefault="00C36681">
      <w:pPr>
        <w:pStyle w:val="Obsah1"/>
        <w:rPr>
          <w:rFonts w:eastAsiaTheme="minorEastAsia"/>
          <w:caps w:val="0"/>
          <w:noProof/>
          <w:sz w:val="22"/>
          <w:szCs w:val="22"/>
          <w:lang w:eastAsia="cs-CZ"/>
        </w:rPr>
      </w:pPr>
      <w:hyperlink w:anchor="_Toc71274499" w:history="1">
        <w:r w:rsidR="00F870F2" w:rsidRPr="00E67FA9">
          <w:rPr>
            <w:rStyle w:val="Hypertextovodkaz"/>
          </w:rPr>
          <w:t>9.</w:t>
        </w:r>
        <w:r w:rsidR="00F870F2">
          <w:rPr>
            <w:rFonts w:eastAsiaTheme="minorEastAsia"/>
            <w:caps w:val="0"/>
            <w:noProof/>
            <w:sz w:val="22"/>
            <w:szCs w:val="22"/>
            <w:lang w:eastAsia="cs-CZ"/>
          </w:rPr>
          <w:tab/>
        </w:r>
        <w:r w:rsidR="00F870F2" w:rsidRPr="00E67FA9">
          <w:rPr>
            <w:rStyle w:val="Hypertextovodkaz"/>
          </w:rPr>
          <w:t>DALŠÍ INFORMACE/DOKUMENTY PŘEDKLÁDANÉ DODAVATELEM v NABÍDCE</w:t>
        </w:r>
        <w:r w:rsidR="00F870F2">
          <w:rPr>
            <w:noProof/>
            <w:webHidden/>
          </w:rPr>
          <w:tab/>
        </w:r>
        <w:r w:rsidR="00F870F2">
          <w:rPr>
            <w:noProof/>
            <w:webHidden/>
          </w:rPr>
          <w:fldChar w:fldCharType="begin"/>
        </w:r>
        <w:r w:rsidR="00F870F2">
          <w:rPr>
            <w:noProof/>
            <w:webHidden/>
          </w:rPr>
          <w:instrText xml:space="preserve"> PAGEREF _Toc71274499 \h </w:instrText>
        </w:r>
        <w:r w:rsidR="00F870F2">
          <w:rPr>
            <w:noProof/>
            <w:webHidden/>
          </w:rPr>
        </w:r>
        <w:r w:rsidR="00F870F2">
          <w:rPr>
            <w:noProof/>
            <w:webHidden/>
          </w:rPr>
          <w:fldChar w:fldCharType="separate"/>
        </w:r>
        <w:r w:rsidR="00E43587">
          <w:rPr>
            <w:noProof/>
            <w:webHidden/>
          </w:rPr>
          <w:t>18</w:t>
        </w:r>
        <w:r w:rsidR="00F870F2">
          <w:rPr>
            <w:noProof/>
            <w:webHidden/>
          </w:rPr>
          <w:fldChar w:fldCharType="end"/>
        </w:r>
      </w:hyperlink>
    </w:p>
    <w:p w14:paraId="6E935C07" w14:textId="172683C0" w:rsidR="00F870F2" w:rsidRDefault="00C36681">
      <w:pPr>
        <w:pStyle w:val="Obsah1"/>
        <w:rPr>
          <w:rFonts w:eastAsiaTheme="minorEastAsia"/>
          <w:caps w:val="0"/>
          <w:noProof/>
          <w:sz w:val="22"/>
          <w:szCs w:val="22"/>
          <w:lang w:eastAsia="cs-CZ"/>
        </w:rPr>
      </w:pPr>
      <w:hyperlink w:anchor="_Toc71274500" w:history="1">
        <w:r w:rsidR="00F870F2" w:rsidRPr="00E67FA9">
          <w:rPr>
            <w:rStyle w:val="Hypertextovodkaz"/>
          </w:rPr>
          <w:t>10.</w:t>
        </w:r>
        <w:r w:rsidR="00F870F2">
          <w:rPr>
            <w:rFonts w:eastAsiaTheme="minorEastAsia"/>
            <w:caps w:val="0"/>
            <w:noProof/>
            <w:sz w:val="22"/>
            <w:szCs w:val="22"/>
            <w:lang w:eastAsia="cs-CZ"/>
          </w:rPr>
          <w:tab/>
        </w:r>
        <w:r w:rsidR="00F870F2" w:rsidRPr="00E67FA9">
          <w:rPr>
            <w:rStyle w:val="Hypertextovodkaz"/>
          </w:rPr>
          <w:t>JAZYK NABÍDEK A KOMUNIKAČNÍ JAZYK</w:t>
        </w:r>
        <w:r w:rsidR="00F870F2">
          <w:rPr>
            <w:noProof/>
            <w:webHidden/>
          </w:rPr>
          <w:tab/>
        </w:r>
        <w:r w:rsidR="00F870F2">
          <w:rPr>
            <w:noProof/>
            <w:webHidden/>
          </w:rPr>
          <w:fldChar w:fldCharType="begin"/>
        </w:r>
        <w:r w:rsidR="00F870F2">
          <w:rPr>
            <w:noProof/>
            <w:webHidden/>
          </w:rPr>
          <w:instrText xml:space="preserve"> PAGEREF _Toc71274500 \h </w:instrText>
        </w:r>
        <w:r w:rsidR="00F870F2">
          <w:rPr>
            <w:noProof/>
            <w:webHidden/>
          </w:rPr>
        </w:r>
        <w:r w:rsidR="00F870F2">
          <w:rPr>
            <w:noProof/>
            <w:webHidden/>
          </w:rPr>
          <w:fldChar w:fldCharType="separate"/>
        </w:r>
        <w:r w:rsidR="00E43587">
          <w:rPr>
            <w:noProof/>
            <w:webHidden/>
          </w:rPr>
          <w:t>21</w:t>
        </w:r>
        <w:r w:rsidR="00F870F2">
          <w:rPr>
            <w:noProof/>
            <w:webHidden/>
          </w:rPr>
          <w:fldChar w:fldCharType="end"/>
        </w:r>
      </w:hyperlink>
    </w:p>
    <w:p w14:paraId="263E766D" w14:textId="570BFA9F" w:rsidR="00F870F2" w:rsidRDefault="00C36681">
      <w:pPr>
        <w:pStyle w:val="Obsah1"/>
        <w:rPr>
          <w:rFonts w:eastAsiaTheme="minorEastAsia"/>
          <w:caps w:val="0"/>
          <w:noProof/>
          <w:sz w:val="22"/>
          <w:szCs w:val="22"/>
          <w:lang w:eastAsia="cs-CZ"/>
        </w:rPr>
      </w:pPr>
      <w:hyperlink w:anchor="_Toc71274501" w:history="1">
        <w:r w:rsidR="00F870F2" w:rsidRPr="00E67FA9">
          <w:rPr>
            <w:rStyle w:val="Hypertextovodkaz"/>
          </w:rPr>
          <w:t>11.</w:t>
        </w:r>
        <w:r w:rsidR="00F870F2">
          <w:rPr>
            <w:rFonts w:eastAsiaTheme="minorEastAsia"/>
            <w:caps w:val="0"/>
            <w:noProof/>
            <w:sz w:val="22"/>
            <w:szCs w:val="22"/>
            <w:lang w:eastAsia="cs-CZ"/>
          </w:rPr>
          <w:tab/>
        </w:r>
        <w:r w:rsidR="00F870F2" w:rsidRPr="00E67FA9">
          <w:rPr>
            <w:rStyle w:val="Hypertextovodkaz"/>
          </w:rPr>
          <w:t>OBSAH a PODÁVÁNÍ NABÍDEK</w:t>
        </w:r>
        <w:r w:rsidR="00F870F2">
          <w:rPr>
            <w:noProof/>
            <w:webHidden/>
          </w:rPr>
          <w:tab/>
        </w:r>
        <w:r w:rsidR="00F870F2">
          <w:rPr>
            <w:noProof/>
            <w:webHidden/>
          </w:rPr>
          <w:fldChar w:fldCharType="begin"/>
        </w:r>
        <w:r w:rsidR="00F870F2">
          <w:rPr>
            <w:noProof/>
            <w:webHidden/>
          </w:rPr>
          <w:instrText xml:space="preserve"> PAGEREF _Toc71274501 \h </w:instrText>
        </w:r>
        <w:r w:rsidR="00F870F2">
          <w:rPr>
            <w:noProof/>
            <w:webHidden/>
          </w:rPr>
        </w:r>
        <w:r w:rsidR="00F870F2">
          <w:rPr>
            <w:noProof/>
            <w:webHidden/>
          </w:rPr>
          <w:fldChar w:fldCharType="separate"/>
        </w:r>
        <w:r w:rsidR="00E43587">
          <w:rPr>
            <w:noProof/>
            <w:webHidden/>
          </w:rPr>
          <w:t>21</w:t>
        </w:r>
        <w:r w:rsidR="00F870F2">
          <w:rPr>
            <w:noProof/>
            <w:webHidden/>
          </w:rPr>
          <w:fldChar w:fldCharType="end"/>
        </w:r>
      </w:hyperlink>
    </w:p>
    <w:p w14:paraId="4551ED11" w14:textId="4040B48C" w:rsidR="00F870F2" w:rsidRDefault="00C36681">
      <w:pPr>
        <w:pStyle w:val="Obsah1"/>
        <w:rPr>
          <w:rFonts w:eastAsiaTheme="minorEastAsia"/>
          <w:caps w:val="0"/>
          <w:noProof/>
          <w:sz w:val="22"/>
          <w:szCs w:val="22"/>
          <w:lang w:eastAsia="cs-CZ"/>
        </w:rPr>
      </w:pPr>
      <w:hyperlink w:anchor="_Toc71274502" w:history="1">
        <w:r w:rsidR="00F870F2" w:rsidRPr="00E67FA9">
          <w:rPr>
            <w:rStyle w:val="Hypertextovodkaz"/>
          </w:rPr>
          <w:t>12.</w:t>
        </w:r>
        <w:r w:rsidR="00F870F2">
          <w:rPr>
            <w:rFonts w:eastAsiaTheme="minorEastAsia"/>
            <w:caps w:val="0"/>
            <w:noProof/>
            <w:sz w:val="22"/>
            <w:szCs w:val="22"/>
            <w:lang w:eastAsia="cs-CZ"/>
          </w:rPr>
          <w:tab/>
        </w:r>
        <w:r w:rsidR="00F870F2" w:rsidRPr="00E67FA9">
          <w:rPr>
            <w:rStyle w:val="Hypertextovodkaz"/>
          </w:rPr>
          <w:t>POŽADAVKY NA ZPRACOVÁNÍ NABÍDKOVÉ CENY</w:t>
        </w:r>
        <w:r w:rsidR="00F870F2">
          <w:rPr>
            <w:noProof/>
            <w:webHidden/>
          </w:rPr>
          <w:tab/>
        </w:r>
        <w:r w:rsidR="00F870F2">
          <w:rPr>
            <w:noProof/>
            <w:webHidden/>
          </w:rPr>
          <w:fldChar w:fldCharType="begin"/>
        </w:r>
        <w:r w:rsidR="00F870F2">
          <w:rPr>
            <w:noProof/>
            <w:webHidden/>
          </w:rPr>
          <w:instrText xml:space="preserve"> PAGEREF _Toc71274502 \h </w:instrText>
        </w:r>
        <w:r w:rsidR="00F870F2">
          <w:rPr>
            <w:noProof/>
            <w:webHidden/>
          </w:rPr>
        </w:r>
        <w:r w:rsidR="00F870F2">
          <w:rPr>
            <w:noProof/>
            <w:webHidden/>
          </w:rPr>
          <w:fldChar w:fldCharType="separate"/>
        </w:r>
        <w:r w:rsidR="00E43587">
          <w:rPr>
            <w:noProof/>
            <w:webHidden/>
          </w:rPr>
          <w:t>23</w:t>
        </w:r>
        <w:r w:rsidR="00F870F2">
          <w:rPr>
            <w:noProof/>
            <w:webHidden/>
          </w:rPr>
          <w:fldChar w:fldCharType="end"/>
        </w:r>
      </w:hyperlink>
    </w:p>
    <w:p w14:paraId="73008B3A" w14:textId="22DAF667" w:rsidR="00F870F2" w:rsidRDefault="00C36681">
      <w:pPr>
        <w:pStyle w:val="Obsah1"/>
        <w:rPr>
          <w:rFonts w:eastAsiaTheme="minorEastAsia"/>
          <w:caps w:val="0"/>
          <w:noProof/>
          <w:sz w:val="22"/>
          <w:szCs w:val="22"/>
          <w:lang w:eastAsia="cs-CZ"/>
        </w:rPr>
      </w:pPr>
      <w:hyperlink w:anchor="_Toc71274503" w:history="1">
        <w:r w:rsidR="00F870F2" w:rsidRPr="00E67FA9">
          <w:rPr>
            <w:rStyle w:val="Hypertextovodkaz"/>
          </w:rPr>
          <w:t>13.</w:t>
        </w:r>
        <w:r w:rsidR="00F870F2">
          <w:rPr>
            <w:rFonts w:eastAsiaTheme="minorEastAsia"/>
            <w:caps w:val="0"/>
            <w:noProof/>
            <w:sz w:val="22"/>
            <w:szCs w:val="22"/>
            <w:lang w:eastAsia="cs-CZ"/>
          </w:rPr>
          <w:tab/>
        </w:r>
        <w:r w:rsidR="00F870F2" w:rsidRPr="00E67FA9">
          <w:rPr>
            <w:rStyle w:val="Hypertextovodkaz"/>
          </w:rPr>
          <w:t>VARIANTY NABÍDKY</w:t>
        </w:r>
        <w:r w:rsidR="00F870F2">
          <w:rPr>
            <w:noProof/>
            <w:webHidden/>
          </w:rPr>
          <w:tab/>
        </w:r>
        <w:r w:rsidR="00F870F2">
          <w:rPr>
            <w:noProof/>
            <w:webHidden/>
          </w:rPr>
          <w:fldChar w:fldCharType="begin"/>
        </w:r>
        <w:r w:rsidR="00F870F2">
          <w:rPr>
            <w:noProof/>
            <w:webHidden/>
          </w:rPr>
          <w:instrText xml:space="preserve"> PAGEREF _Toc71274503 \h </w:instrText>
        </w:r>
        <w:r w:rsidR="00F870F2">
          <w:rPr>
            <w:noProof/>
            <w:webHidden/>
          </w:rPr>
        </w:r>
        <w:r w:rsidR="00F870F2">
          <w:rPr>
            <w:noProof/>
            <w:webHidden/>
          </w:rPr>
          <w:fldChar w:fldCharType="separate"/>
        </w:r>
        <w:r w:rsidR="00E43587">
          <w:rPr>
            <w:noProof/>
            <w:webHidden/>
          </w:rPr>
          <w:t>24</w:t>
        </w:r>
        <w:r w:rsidR="00F870F2">
          <w:rPr>
            <w:noProof/>
            <w:webHidden/>
          </w:rPr>
          <w:fldChar w:fldCharType="end"/>
        </w:r>
      </w:hyperlink>
    </w:p>
    <w:p w14:paraId="76EA190B" w14:textId="0D3A5266" w:rsidR="00F870F2" w:rsidRDefault="00C36681">
      <w:pPr>
        <w:pStyle w:val="Obsah1"/>
        <w:rPr>
          <w:rFonts w:eastAsiaTheme="minorEastAsia"/>
          <w:caps w:val="0"/>
          <w:noProof/>
          <w:sz w:val="22"/>
          <w:szCs w:val="22"/>
          <w:lang w:eastAsia="cs-CZ"/>
        </w:rPr>
      </w:pPr>
      <w:hyperlink w:anchor="_Toc71274504" w:history="1">
        <w:r w:rsidR="00F870F2" w:rsidRPr="00E67FA9">
          <w:rPr>
            <w:rStyle w:val="Hypertextovodkaz"/>
          </w:rPr>
          <w:t>14.</w:t>
        </w:r>
        <w:r w:rsidR="00F870F2">
          <w:rPr>
            <w:rFonts w:eastAsiaTheme="minorEastAsia"/>
            <w:caps w:val="0"/>
            <w:noProof/>
            <w:sz w:val="22"/>
            <w:szCs w:val="22"/>
            <w:lang w:eastAsia="cs-CZ"/>
          </w:rPr>
          <w:tab/>
        </w:r>
        <w:r w:rsidR="00F870F2" w:rsidRPr="00E67FA9">
          <w:rPr>
            <w:rStyle w:val="Hypertextovodkaz"/>
          </w:rPr>
          <w:t>OTEVÍRÁNÍ NABÍDEK</w:t>
        </w:r>
        <w:r w:rsidR="00F870F2">
          <w:rPr>
            <w:noProof/>
            <w:webHidden/>
          </w:rPr>
          <w:tab/>
        </w:r>
        <w:r w:rsidR="00F870F2">
          <w:rPr>
            <w:noProof/>
            <w:webHidden/>
          </w:rPr>
          <w:fldChar w:fldCharType="begin"/>
        </w:r>
        <w:r w:rsidR="00F870F2">
          <w:rPr>
            <w:noProof/>
            <w:webHidden/>
          </w:rPr>
          <w:instrText xml:space="preserve"> PAGEREF _Toc71274504 \h </w:instrText>
        </w:r>
        <w:r w:rsidR="00F870F2">
          <w:rPr>
            <w:noProof/>
            <w:webHidden/>
          </w:rPr>
        </w:r>
        <w:r w:rsidR="00F870F2">
          <w:rPr>
            <w:noProof/>
            <w:webHidden/>
          </w:rPr>
          <w:fldChar w:fldCharType="separate"/>
        </w:r>
        <w:r w:rsidR="00E43587">
          <w:rPr>
            <w:noProof/>
            <w:webHidden/>
          </w:rPr>
          <w:t>24</w:t>
        </w:r>
        <w:r w:rsidR="00F870F2">
          <w:rPr>
            <w:noProof/>
            <w:webHidden/>
          </w:rPr>
          <w:fldChar w:fldCharType="end"/>
        </w:r>
      </w:hyperlink>
    </w:p>
    <w:p w14:paraId="0DCFA745" w14:textId="205D8D81" w:rsidR="00F870F2" w:rsidRDefault="00C36681">
      <w:pPr>
        <w:pStyle w:val="Obsah1"/>
        <w:rPr>
          <w:rFonts w:eastAsiaTheme="minorEastAsia"/>
          <w:caps w:val="0"/>
          <w:noProof/>
          <w:sz w:val="22"/>
          <w:szCs w:val="22"/>
          <w:lang w:eastAsia="cs-CZ"/>
        </w:rPr>
      </w:pPr>
      <w:hyperlink w:anchor="_Toc71274505" w:history="1">
        <w:r w:rsidR="00F870F2" w:rsidRPr="00E67FA9">
          <w:rPr>
            <w:rStyle w:val="Hypertextovodkaz"/>
          </w:rPr>
          <w:t>15.</w:t>
        </w:r>
        <w:r w:rsidR="00F870F2">
          <w:rPr>
            <w:rFonts w:eastAsiaTheme="minorEastAsia"/>
            <w:caps w:val="0"/>
            <w:noProof/>
            <w:sz w:val="22"/>
            <w:szCs w:val="22"/>
            <w:lang w:eastAsia="cs-CZ"/>
          </w:rPr>
          <w:tab/>
        </w:r>
        <w:r w:rsidR="00F870F2" w:rsidRPr="00E67FA9">
          <w:rPr>
            <w:rStyle w:val="Hypertextovodkaz"/>
          </w:rPr>
          <w:t>POSOUZENÍ SPLNĚNÍ PODMÍNEK ÚČASTI</w:t>
        </w:r>
        <w:r w:rsidR="00F870F2">
          <w:rPr>
            <w:noProof/>
            <w:webHidden/>
          </w:rPr>
          <w:tab/>
        </w:r>
        <w:r w:rsidR="00F870F2">
          <w:rPr>
            <w:noProof/>
            <w:webHidden/>
          </w:rPr>
          <w:fldChar w:fldCharType="begin"/>
        </w:r>
        <w:r w:rsidR="00F870F2">
          <w:rPr>
            <w:noProof/>
            <w:webHidden/>
          </w:rPr>
          <w:instrText xml:space="preserve"> PAGEREF _Toc71274505 \h </w:instrText>
        </w:r>
        <w:r w:rsidR="00F870F2">
          <w:rPr>
            <w:noProof/>
            <w:webHidden/>
          </w:rPr>
        </w:r>
        <w:r w:rsidR="00F870F2">
          <w:rPr>
            <w:noProof/>
            <w:webHidden/>
          </w:rPr>
          <w:fldChar w:fldCharType="separate"/>
        </w:r>
        <w:r w:rsidR="00E43587">
          <w:rPr>
            <w:noProof/>
            <w:webHidden/>
          </w:rPr>
          <w:t>24</w:t>
        </w:r>
        <w:r w:rsidR="00F870F2">
          <w:rPr>
            <w:noProof/>
            <w:webHidden/>
          </w:rPr>
          <w:fldChar w:fldCharType="end"/>
        </w:r>
      </w:hyperlink>
    </w:p>
    <w:p w14:paraId="7250C7AC" w14:textId="36A88F5B" w:rsidR="00F870F2" w:rsidRDefault="00C36681">
      <w:pPr>
        <w:pStyle w:val="Obsah1"/>
        <w:rPr>
          <w:rFonts w:eastAsiaTheme="minorEastAsia"/>
          <w:caps w:val="0"/>
          <w:noProof/>
          <w:sz w:val="22"/>
          <w:szCs w:val="22"/>
          <w:lang w:eastAsia="cs-CZ"/>
        </w:rPr>
      </w:pPr>
      <w:hyperlink w:anchor="_Toc71274506" w:history="1">
        <w:r w:rsidR="00F870F2" w:rsidRPr="00E67FA9">
          <w:rPr>
            <w:rStyle w:val="Hypertextovodkaz"/>
          </w:rPr>
          <w:t>16.</w:t>
        </w:r>
        <w:r w:rsidR="00F870F2">
          <w:rPr>
            <w:rFonts w:eastAsiaTheme="minorEastAsia"/>
            <w:caps w:val="0"/>
            <w:noProof/>
            <w:sz w:val="22"/>
            <w:szCs w:val="22"/>
            <w:lang w:eastAsia="cs-CZ"/>
          </w:rPr>
          <w:tab/>
        </w:r>
        <w:r w:rsidR="00F870F2" w:rsidRPr="00E67FA9">
          <w:rPr>
            <w:rStyle w:val="Hypertextovodkaz"/>
          </w:rPr>
          <w:t>HODNOCENÍ NABÍDEK</w:t>
        </w:r>
        <w:r w:rsidR="00F870F2">
          <w:rPr>
            <w:noProof/>
            <w:webHidden/>
          </w:rPr>
          <w:tab/>
        </w:r>
        <w:r w:rsidR="00F870F2">
          <w:rPr>
            <w:noProof/>
            <w:webHidden/>
          </w:rPr>
          <w:fldChar w:fldCharType="begin"/>
        </w:r>
        <w:r w:rsidR="00F870F2">
          <w:rPr>
            <w:noProof/>
            <w:webHidden/>
          </w:rPr>
          <w:instrText xml:space="preserve"> PAGEREF _Toc71274506 \h </w:instrText>
        </w:r>
        <w:r w:rsidR="00F870F2">
          <w:rPr>
            <w:noProof/>
            <w:webHidden/>
          </w:rPr>
        </w:r>
        <w:r w:rsidR="00F870F2">
          <w:rPr>
            <w:noProof/>
            <w:webHidden/>
          </w:rPr>
          <w:fldChar w:fldCharType="separate"/>
        </w:r>
        <w:r w:rsidR="00E43587">
          <w:rPr>
            <w:noProof/>
            <w:webHidden/>
          </w:rPr>
          <w:t>24</w:t>
        </w:r>
        <w:r w:rsidR="00F870F2">
          <w:rPr>
            <w:noProof/>
            <w:webHidden/>
          </w:rPr>
          <w:fldChar w:fldCharType="end"/>
        </w:r>
      </w:hyperlink>
    </w:p>
    <w:p w14:paraId="200907E0" w14:textId="14F37C6D" w:rsidR="00F870F2" w:rsidRDefault="00C36681">
      <w:pPr>
        <w:pStyle w:val="Obsah1"/>
        <w:rPr>
          <w:rFonts w:eastAsiaTheme="minorEastAsia"/>
          <w:caps w:val="0"/>
          <w:noProof/>
          <w:sz w:val="22"/>
          <w:szCs w:val="22"/>
          <w:lang w:eastAsia="cs-CZ"/>
        </w:rPr>
      </w:pPr>
      <w:hyperlink w:anchor="_Toc71274507" w:history="1">
        <w:r w:rsidR="00F870F2" w:rsidRPr="00E67FA9">
          <w:rPr>
            <w:rStyle w:val="Hypertextovodkaz"/>
          </w:rPr>
          <w:t>17.</w:t>
        </w:r>
        <w:r w:rsidR="00F870F2">
          <w:rPr>
            <w:rFonts w:eastAsiaTheme="minorEastAsia"/>
            <w:caps w:val="0"/>
            <w:noProof/>
            <w:sz w:val="22"/>
            <w:szCs w:val="22"/>
            <w:lang w:eastAsia="cs-CZ"/>
          </w:rPr>
          <w:tab/>
        </w:r>
        <w:r w:rsidR="00F870F2" w:rsidRPr="00E67FA9">
          <w:rPr>
            <w:rStyle w:val="Hypertextovodkaz"/>
          </w:rPr>
          <w:t>ZRUŠENÍ ZADÁVACÍHO ŘÍZENÍ</w:t>
        </w:r>
        <w:r w:rsidR="00F870F2">
          <w:rPr>
            <w:noProof/>
            <w:webHidden/>
          </w:rPr>
          <w:tab/>
        </w:r>
        <w:r w:rsidR="00F870F2">
          <w:rPr>
            <w:noProof/>
            <w:webHidden/>
          </w:rPr>
          <w:fldChar w:fldCharType="begin"/>
        </w:r>
        <w:r w:rsidR="00F870F2">
          <w:rPr>
            <w:noProof/>
            <w:webHidden/>
          </w:rPr>
          <w:instrText xml:space="preserve"> PAGEREF _Toc71274507 \h </w:instrText>
        </w:r>
        <w:r w:rsidR="00F870F2">
          <w:rPr>
            <w:noProof/>
            <w:webHidden/>
          </w:rPr>
        </w:r>
        <w:r w:rsidR="00F870F2">
          <w:rPr>
            <w:noProof/>
            <w:webHidden/>
          </w:rPr>
          <w:fldChar w:fldCharType="separate"/>
        </w:r>
        <w:r w:rsidR="00E43587">
          <w:rPr>
            <w:noProof/>
            <w:webHidden/>
          </w:rPr>
          <w:t>31</w:t>
        </w:r>
        <w:r w:rsidR="00F870F2">
          <w:rPr>
            <w:noProof/>
            <w:webHidden/>
          </w:rPr>
          <w:fldChar w:fldCharType="end"/>
        </w:r>
      </w:hyperlink>
    </w:p>
    <w:p w14:paraId="157FCF8E" w14:textId="6570B95B" w:rsidR="00F870F2" w:rsidRDefault="00C36681">
      <w:pPr>
        <w:pStyle w:val="Obsah1"/>
        <w:rPr>
          <w:rFonts w:eastAsiaTheme="minorEastAsia"/>
          <w:caps w:val="0"/>
          <w:noProof/>
          <w:sz w:val="22"/>
          <w:szCs w:val="22"/>
          <w:lang w:eastAsia="cs-CZ"/>
        </w:rPr>
      </w:pPr>
      <w:hyperlink w:anchor="_Toc71274508" w:history="1">
        <w:r w:rsidR="00F870F2" w:rsidRPr="00E67FA9">
          <w:rPr>
            <w:rStyle w:val="Hypertextovodkaz"/>
          </w:rPr>
          <w:t>18.</w:t>
        </w:r>
        <w:r w:rsidR="00F870F2">
          <w:rPr>
            <w:rFonts w:eastAsiaTheme="minorEastAsia"/>
            <w:caps w:val="0"/>
            <w:noProof/>
            <w:sz w:val="22"/>
            <w:szCs w:val="22"/>
            <w:lang w:eastAsia="cs-CZ"/>
          </w:rPr>
          <w:tab/>
        </w:r>
        <w:r w:rsidR="00F870F2" w:rsidRPr="00E67FA9">
          <w:rPr>
            <w:rStyle w:val="Hypertextovodkaz"/>
          </w:rPr>
          <w:t>UZAVŘENÍ SMLOUVY</w:t>
        </w:r>
        <w:r w:rsidR="00F870F2">
          <w:rPr>
            <w:noProof/>
            <w:webHidden/>
          </w:rPr>
          <w:tab/>
        </w:r>
        <w:r w:rsidR="00F870F2">
          <w:rPr>
            <w:noProof/>
            <w:webHidden/>
          </w:rPr>
          <w:fldChar w:fldCharType="begin"/>
        </w:r>
        <w:r w:rsidR="00F870F2">
          <w:rPr>
            <w:noProof/>
            <w:webHidden/>
          </w:rPr>
          <w:instrText xml:space="preserve"> PAGEREF _Toc71274508 \h </w:instrText>
        </w:r>
        <w:r w:rsidR="00F870F2">
          <w:rPr>
            <w:noProof/>
            <w:webHidden/>
          </w:rPr>
        </w:r>
        <w:r w:rsidR="00F870F2">
          <w:rPr>
            <w:noProof/>
            <w:webHidden/>
          </w:rPr>
          <w:fldChar w:fldCharType="separate"/>
        </w:r>
        <w:r w:rsidR="00E43587">
          <w:rPr>
            <w:noProof/>
            <w:webHidden/>
          </w:rPr>
          <w:t>31</w:t>
        </w:r>
        <w:r w:rsidR="00F870F2">
          <w:rPr>
            <w:noProof/>
            <w:webHidden/>
          </w:rPr>
          <w:fldChar w:fldCharType="end"/>
        </w:r>
      </w:hyperlink>
    </w:p>
    <w:p w14:paraId="634A3062" w14:textId="57595522" w:rsidR="00F870F2" w:rsidRDefault="00C36681">
      <w:pPr>
        <w:pStyle w:val="Obsah1"/>
        <w:rPr>
          <w:rFonts w:eastAsiaTheme="minorEastAsia"/>
          <w:caps w:val="0"/>
          <w:noProof/>
          <w:sz w:val="22"/>
          <w:szCs w:val="22"/>
          <w:lang w:eastAsia="cs-CZ"/>
        </w:rPr>
      </w:pPr>
      <w:hyperlink w:anchor="_Toc71274509" w:history="1">
        <w:r w:rsidR="00F870F2" w:rsidRPr="00E67FA9">
          <w:rPr>
            <w:rStyle w:val="Hypertextovodkaz"/>
          </w:rPr>
          <w:t>19.</w:t>
        </w:r>
        <w:r w:rsidR="00F870F2">
          <w:rPr>
            <w:rFonts w:eastAsiaTheme="minorEastAsia"/>
            <w:caps w:val="0"/>
            <w:noProof/>
            <w:sz w:val="22"/>
            <w:szCs w:val="22"/>
            <w:lang w:eastAsia="cs-CZ"/>
          </w:rPr>
          <w:tab/>
        </w:r>
        <w:r w:rsidR="00F870F2" w:rsidRPr="00E67FA9">
          <w:rPr>
            <w:rStyle w:val="Hypertextovodkaz"/>
          </w:rPr>
          <w:t>OCHRANA INFORMACÍ</w:t>
        </w:r>
        <w:r w:rsidR="00F870F2">
          <w:rPr>
            <w:noProof/>
            <w:webHidden/>
          </w:rPr>
          <w:tab/>
        </w:r>
        <w:r w:rsidR="00F870F2">
          <w:rPr>
            <w:noProof/>
            <w:webHidden/>
          </w:rPr>
          <w:fldChar w:fldCharType="begin"/>
        </w:r>
        <w:r w:rsidR="00F870F2">
          <w:rPr>
            <w:noProof/>
            <w:webHidden/>
          </w:rPr>
          <w:instrText xml:space="preserve"> PAGEREF _Toc71274509 \h </w:instrText>
        </w:r>
        <w:r w:rsidR="00F870F2">
          <w:rPr>
            <w:noProof/>
            <w:webHidden/>
          </w:rPr>
        </w:r>
        <w:r w:rsidR="00F870F2">
          <w:rPr>
            <w:noProof/>
            <w:webHidden/>
          </w:rPr>
          <w:fldChar w:fldCharType="separate"/>
        </w:r>
        <w:r w:rsidR="00E43587">
          <w:rPr>
            <w:noProof/>
            <w:webHidden/>
          </w:rPr>
          <w:t>33</w:t>
        </w:r>
        <w:r w:rsidR="00F870F2">
          <w:rPr>
            <w:noProof/>
            <w:webHidden/>
          </w:rPr>
          <w:fldChar w:fldCharType="end"/>
        </w:r>
      </w:hyperlink>
    </w:p>
    <w:p w14:paraId="302F097A" w14:textId="6860CD97" w:rsidR="00F870F2" w:rsidRDefault="00C36681">
      <w:pPr>
        <w:pStyle w:val="Obsah1"/>
        <w:rPr>
          <w:rFonts w:eastAsiaTheme="minorEastAsia"/>
          <w:caps w:val="0"/>
          <w:noProof/>
          <w:sz w:val="22"/>
          <w:szCs w:val="22"/>
          <w:lang w:eastAsia="cs-CZ"/>
        </w:rPr>
      </w:pPr>
      <w:hyperlink w:anchor="_Toc71274510" w:history="1">
        <w:r w:rsidR="00F870F2" w:rsidRPr="00E67FA9">
          <w:rPr>
            <w:rStyle w:val="Hypertextovodkaz"/>
          </w:rPr>
          <w:t>20.</w:t>
        </w:r>
        <w:r w:rsidR="00F870F2">
          <w:rPr>
            <w:rFonts w:eastAsiaTheme="minorEastAsia"/>
            <w:caps w:val="0"/>
            <w:noProof/>
            <w:sz w:val="22"/>
            <w:szCs w:val="22"/>
            <w:lang w:eastAsia="cs-CZ"/>
          </w:rPr>
          <w:tab/>
        </w:r>
        <w:r w:rsidR="00F870F2" w:rsidRPr="00E67FA9">
          <w:rPr>
            <w:rStyle w:val="Hypertextovodkaz"/>
          </w:rPr>
          <w:t>ZADÁVACÍ LHŮTA A JISTOTA ZA NABÍDKU</w:t>
        </w:r>
        <w:r w:rsidR="00F870F2">
          <w:rPr>
            <w:noProof/>
            <w:webHidden/>
          </w:rPr>
          <w:tab/>
        </w:r>
        <w:r w:rsidR="00F870F2">
          <w:rPr>
            <w:noProof/>
            <w:webHidden/>
          </w:rPr>
          <w:fldChar w:fldCharType="begin"/>
        </w:r>
        <w:r w:rsidR="00F870F2">
          <w:rPr>
            <w:noProof/>
            <w:webHidden/>
          </w:rPr>
          <w:instrText xml:space="preserve"> PAGEREF _Toc71274510 \h </w:instrText>
        </w:r>
        <w:r w:rsidR="00F870F2">
          <w:rPr>
            <w:noProof/>
            <w:webHidden/>
          </w:rPr>
        </w:r>
        <w:r w:rsidR="00F870F2">
          <w:rPr>
            <w:noProof/>
            <w:webHidden/>
          </w:rPr>
          <w:fldChar w:fldCharType="separate"/>
        </w:r>
        <w:r w:rsidR="00E43587">
          <w:rPr>
            <w:noProof/>
            <w:webHidden/>
          </w:rPr>
          <w:t>34</w:t>
        </w:r>
        <w:r w:rsidR="00F870F2">
          <w:rPr>
            <w:noProof/>
            <w:webHidden/>
          </w:rPr>
          <w:fldChar w:fldCharType="end"/>
        </w:r>
      </w:hyperlink>
    </w:p>
    <w:p w14:paraId="178B5A0D" w14:textId="698BEBC6" w:rsidR="00F870F2" w:rsidRDefault="00C36681">
      <w:pPr>
        <w:pStyle w:val="Obsah1"/>
        <w:rPr>
          <w:rFonts w:eastAsiaTheme="minorEastAsia"/>
          <w:caps w:val="0"/>
          <w:noProof/>
          <w:sz w:val="22"/>
          <w:szCs w:val="22"/>
          <w:lang w:eastAsia="cs-CZ"/>
        </w:rPr>
      </w:pPr>
      <w:hyperlink w:anchor="_Toc71274511" w:history="1">
        <w:r w:rsidR="00F870F2" w:rsidRPr="00E67FA9">
          <w:rPr>
            <w:rStyle w:val="Hypertextovodkaz"/>
          </w:rPr>
          <w:t>21.</w:t>
        </w:r>
        <w:r w:rsidR="00F870F2">
          <w:rPr>
            <w:rFonts w:eastAsiaTheme="minorEastAsia"/>
            <w:caps w:val="0"/>
            <w:noProof/>
            <w:sz w:val="22"/>
            <w:szCs w:val="22"/>
            <w:lang w:eastAsia="cs-CZ"/>
          </w:rPr>
          <w:tab/>
        </w:r>
        <w:r w:rsidR="00F870F2" w:rsidRPr="00E67FA9">
          <w:rPr>
            <w:rStyle w:val="Hypertextovodkaz"/>
          </w:rPr>
          <w:t>SOCIÁLNĚ A ENVIROMENTÁLNĚ ODPOVĚDNÉ ZADÁVÁNÍ, INOVACE</w:t>
        </w:r>
        <w:r w:rsidR="00F870F2">
          <w:rPr>
            <w:noProof/>
            <w:webHidden/>
          </w:rPr>
          <w:tab/>
        </w:r>
        <w:r w:rsidR="00F870F2">
          <w:rPr>
            <w:noProof/>
            <w:webHidden/>
          </w:rPr>
          <w:fldChar w:fldCharType="begin"/>
        </w:r>
        <w:r w:rsidR="00F870F2">
          <w:rPr>
            <w:noProof/>
            <w:webHidden/>
          </w:rPr>
          <w:instrText xml:space="preserve"> PAGEREF _Toc71274511 \h </w:instrText>
        </w:r>
        <w:r w:rsidR="00F870F2">
          <w:rPr>
            <w:noProof/>
            <w:webHidden/>
          </w:rPr>
        </w:r>
        <w:r w:rsidR="00F870F2">
          <w:rPr>
            <w:noProof/>
            <w:webHidden/>
          </w:rPr>
          <w:fldChar w:fldCharType="separate"/>
        </w:r>
        <w:r w:rsidR="00E43587">
          <w:rPr>
            <w:noProof/>
            <w:webHidden/>
          </w:rPr>
          <w:t>34</w:t>
        </w:r>
        <w:r w:rsidR="00F870F2">
          <w:rPr>
            <w:noProof/>
            <w:webHidden/>
          </w:rPr>
          <w:fldChar w:fldCharType="end"/>
        </w:r>
      </w:hyperlink>
    </w:p>
    <w:p w14:paraId="580A5832" w14:textId="71767621" w:rsidR="00F870F2" w:rsidRDefault="00C36681">
      <w:pPr>
        <w:pStyle w:val="Obsah1"/>
        <w:rPr>
          <w:rFonts w:eastAsiaTheme="minorEastAsia"/>
          <w:caps w:val="0"/>
          <w:noProof/>
          <w:sz w:val="22"/>
          <w:szCs w:val="22"/>
          <w:lang w:eastAsia="cs-CZ"/>
        </w:rPr>
      </w:pPr>
      <w:hyperlink w:anchor="_Toc71274512" w:history="1">
        <w:r w:rsidR="00F870F2" w:rsidRPr="00E67FA9">
          <w:rPr>
            <w:rStyle w:val="Hypertextovodkaz"/>
          </w:rPr>
          <w:t>22.</w:t>
        </w:r>
        <w:r w:rsidR="00F870F2">
          <w:rPr>
            <w:rFonts w:eastAsiaTheme="minorEastAsia"/>
            <w:caps w:val="0"/>
            <w:noProof/>
            <w:sz w:val="22"/>
            <w:szCs w:val="22"/>
            <w:lang w:eastAsia="cs-CZ"/>
          </w:rPr>
          <w:tab/>
        </w:r>
        <w:r w:rsidR="00F870F2" w:rsidRPr="00E67FA9">
          <w:rPr>
            <w:rStyle w:val="Hypertextovodkaz"/>
          </w:rPr>
          <w:t>PŘÍLOHY TĚCHTO POKYNŮ</w:t>
        </w:r>
        <w:r w:rsidR="00F870F2">
          <w:rPr>
            <w:noProof/>
            <w:webHidden/>
          </w:rPr>
          <w:tab/>
        </w:r>
        <w:r w:rsidR="00F870F2">
          <w:rPr>
            <w:noProof/>
            <w:webHidden/>
          </w:rPr>
          <w:fldChar w:fldCharType="begin"/>
        </w:r>
        <w:r w:rsidR="00F870F2">
          <w:rPr>
            <w:noProof/>
            <w:webHidden/>
          </w:rPr>
          <w:instrText xml:space="preserve"> PAGEREF _Toc71274512 \h </w:instrText>
        </w:r>
        <w:r w:rsidR="00F870F2">
          <w:rPr>
            <w:noProof/>
            <w:webHidden/>
          </w:rPr>
        </w:r>
        <w:r w:rsidR="00F870F2">
          <w:rPr>
            <w:noProof/>
            <w:webHidden/>
          </w:rPr>
          <w:fldChar w:fldCharType="separate"/>
        </w:r>
        <w:r w:rsidR="00E43587">
          <w:rPr>
            <w:noProof/>
            <w:webHidden/>
          </w:rPr>
          <w:t>35</w:t>
        </w:r>
        <w:r w:rsidR="00F870F2">
          <w:rPr>
            <w:noProof/>
            <w:webHidden/>
          </w:rPr>
          <w:fldChar w:fldCharType="end"/>
        </w:r>
      </w:hyperlink>
    </w:p>
    <w:p w14:paraId="1FE66E34" w14:textId="77777777" w:rsidR="00AD0C7B" w:rsidRDefault="00BD7E91" w:rsidP="008D03B9">
      <w:r>
        <w:fldChar w:fldCharType="end"/>
      </w:r>
    </w:p>
    <w:p w14:paraId="661E73EA" w14:textId="77777777" w:rsidR="00AD0C7B" w:rsidRDefault="00AD0C7B">
      <w:r>
        <w:br w:type="page"/>
      </w:r>
    </w:p>
    <w:p w14:paraId="3951CC99" w14:textId="77777777" w:rsidR="0035531B" w:rsidRDefault="0035531B" w:rsidP="0035531B">
      <w:pPr>
        <w:pStyle w:val="Nadpis1-1"/>
      </w:pPr>
      <w:bookmarkStart w:id="0" w:name="_Toc71274491"/>
      <w:bookmarkStart w:id="1" w:name="_Toc389559699"/>
      <w:bookmarkStart w:id="2" w:name="_Toc397429847"/>
      <w:bookmarkStart w:id="3" w:name="_Ref433028040"/>
      <w:bookmarkStart w:id="4" w:name="_Toc1048197"/>
      <w:r>
        <w:lastRenderedPageBreak/>
        <w:t>ÚVODNÍ USTANOVENÍ</w:t>
      </w:r>
      <w:bookmarkEnd w:id="0"/>
    </w:p>
    <w:p w14:paraId="1222D556"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D5F1038"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22FE153A" w14:textId="77777777" w:rsidR="00652EFD" w:rsidRPr="00652EFD" w:rsidRDefault="00652EFD" w:rsidP="00652EFD">
      <w:pPr>
        <w:pStyle w:val="Text1-1"/>
        <w:rPr>
          <w:b/>
        </w:rPr>
      </w:pPr>
      <w:r w:rsidRPr="00652EFD">
        <w:rPr>
          <w:b/>
        </w:rPr>
        <w:t>Veřejná zakázka na služby je zadávána v otevřeném řízení dle § 56 a násl. ZZVZ.</w:t>
      </w:r>
    </w:p>
    <w:p w14:paraId="08812698"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DB2447F"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AFAAD95"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E1E0C2"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7D782BB8"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0632295C"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D69571C" w14:textId="77777777" w:rsidR="0035531B" w:rsidRDefault="0035531B" w:rsidP="0035531B">
      <w:pPr>
        <w:pStyle w:val="Nadpis1-1"/>
      </w:pPr>
      <w:bookmarkStart w:id="5" w:name="_Toc71274492"/>
      <w:r>
        <w:t>IDENTIFIKAČNÍ ÚDAJE ZADAVATELE</w:t>
      </w:r>
      <w:bookmarkEnd w:id="5"/>
    </w:p>
    <w:p w14:paraId="5D3F98D9"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BD7A834" w14:textId="77777777" w:rsidR="0035531B" w:rsidRDefault="0035531B" w:rsidP="0035531B">
      <w:pPr>
        <w:pStyle w:val="Textbezslovn"/>
        <w:spacing w:after="0"/>
      </w:pPr>
      <w:r>
        <w:t>sídlo: Dlážděná 1003/7, Praha 1</w:t>
      </w:r>
      <w:r w:rsidR="0076241C">
        <w:t>-</w:t>
      </w:r>
      <w:r>
        <w:t xml:space="preserve"> Nové Město, PSČ 110 00</w:t>
      </w:r>
    </w:p>
    <w:p w14:paraId="4B5CB7E5"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F07A056" w14:textId="77777777" w:rsidR="0035531B" w:rsidRDefault="0035531B" w:rsidP="0035531B">
      <w:pPr>
        <w:pStyle w:val="Textbezslovn"/>
        <w:spacing w:after="0"/>
      </w:pPr>
      <w:r>
        <w:t>IČO: 70994234</w:t>
      </w:r>
    </w:p>
    <w:p w14:paraId="229EDC69" w14:textId="77777777" w:rsidR="0035531B" w:rsidRDefault="0035531B" w:rsidP="0035531B">
      <w:pPr>
        <w:pStyle w:val="Textbezslovn"/>
        <w:spacing w:after="0"/>
      </w:pPr>
      <w:r>
        <w:t>DIČ: CZ70994234</w:t>
      </w:r>
    </w:p>
    <w:p w14:paraId="437A6177" w14:textId="77777777" w:rsidR="0035531B" w:rsidRDefault="0035531B" w:rsidP="0035531B">
      <w:pPr>
        <w:pStyle w:val="Textbezslovn"/>
        <w:spacing w:after="0"/>
      </w:pPr>
      <w:r>
        <w:t>Identifikátor datové schránky: uccchjm</w:t>
      </w:r>
    </w:p>
    <w:p w14:paraId="48F9EA59" w14:textId="77777777" w:rsidR="00BC5938" w:rsidRDefault="0035531B" w:rsidP="00BC5938">
      <w:pPr>
        <w:pStyle w:val="Textbezslovn"/>
        <w:spacing w:after="0"/>
        <w:ind w:left="2127" w:hanging="1390"/>
      </w:pPr>
      <w:r>
        <w:lastRenderedPageBreak/>
        <w:t xml:space="preserve">zastoupená: </w:t>
      </w:r>
      <w:r>
        <w:tab/>
      </w:r>
      <w:r w:rsidR="00BC5938" w:rsidRPr="00BC5938">
        <w:t>Ing. Miroslavem Bocákem, ředitelem organizační jednotky Stavební správa východ, na základě Řádu SŽDC č. 3 Podpisový řád státní organizace Správa železnic</w:t>
      </w:r>
    </w:p>
    <w:p w14:paraId="36A02330" w14:textId="77777777" w:rsidR="0035531B" w:rsidRDefault="0035531B" w:rsidP="0035531B">
      <w:pPr>
        <w:pStyle w:val="Nadpis1-1"/>
      </w:pPr>
      <w:bookmarkStart w:id="6" w:name="_Toc71274493"/>
      <w:r>
        <w:t>KOMUNIKACE MEZI ZADAVATELEM</w:t>
      </w:r>
      <w:r w:rsidR="00845C50">
        <w:t xml:space="preserve"> a </w:t>
      </w:r>
      <w:r>
        <w:t>DODAVATELEM</w:t>
      </w:r>
      <w:bookmarkEnd w:id="6"/>
      <w:r>
        <w:t xml:space="preserve"> </w:t>
      </w:r>
    </w:p>
    <w:p w14:paraId="3872AD86"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w:history="1"/>
      <w:hyperlink r:id="rId11" w:history="1">
        <w:r w:rsidR="003468DC" w:rsidRPr="003468DC">
          <w:rPr>
            <w:rStyle w:val="Hypertextovodkaz"/>
            <w:noProof w:val="0"/>
          </w:rPr>
          <w:t>https://zakazky.s</w:t>
        </w:r>
        <w:r w:rsidR="003468DC"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277B34A" w14:textId="77777777" w:rsidR="00BC5938" w:rsidRPr="00BC5938" w:rsidRDefault="0035531B" w:rsidP="00BC5938">
      <w:pPr>
        <w:pStyle w:val="Text1-1"/>
      </w:pPr>
      <w:r>
        <w:t xml:space="preserve">Kontaktní osobou zadavatele pro zadávací řízení je: </w:t>
      </w:r>
      <w:r w:rsidR="00BC5938" w:rsidRPr="00BC5938">
        <w:t>Kateřina Příleská</w:t>
      </w:r>
    </w:p>
    <w:p w14:paraId="6525EDE7" w14:textId="77777777" w:rsidR="00BC5938" w:rsidRPr="00BC5938" w:rsidRDefault="00BC5938" w:rsidP="00BC5938">
      <w:pPr>
        <w:spacing w:after="0"/>
        <w:ind w:left="737"/>
        <w:jc w:val="both"/>
      </w:pPr>
      <w:r w:rsidRPr="00BC5938">
        <w:t xml:space="preserve">telefon: </w:t>
      </w:r>
      <w:r w:rsidRPr="00BC5938">
        <w:tab/>
        <w:t>+420 722 823 916</w:t>
      </w:r>
    </w:p>
    <w:p w14:paraId="7B24B6D1" w14:textId="77777777" w:rsidR="00BC5938" w:rsidRPr="00BC5938" w:rsidRDefault="00BC5938" w:rsidP="00BC5938">
      <w:pPr>
        <w:spacing w:after="0"/>
        <w:ind w:left="737"/>
        <w:jc w:val="both"/>
      </w:pPr>
      <w:r w:rsidRPr="00BC5938">
        <w:t xml:space="preserve">e-mail: </w:t>
      </w:r>
      <w:r w:rsidRPr="00BC5938">
        <w:tab/>
        <w:t>Prileska@spravazeleznic.cz</w:t>
      </w:r>
    </w:p>
    <w:p w14:paraId="4A867273" w14:textId="7ED381E3" w:rsidR="00BC5938" w:rsidRPr="00BC5938" w:rsidRDefault="00BC5938" w:rsidP="00BC5938">
      <w:pPr>
        <w:spacing w:after="120"/>
        <w:ind w:left="737"/>
        <w:jc w:val="both"/>
      </w:pPr>
      <w:r w:rsidRPr="00BC5938">
        <w:t xml:space="preserve">adresa: </w:t>
      </w:r>
      <w:r w:rsidRPr="00BC5938">
        <w:tab/>
        <w:t>Nerudova</w:t>
      </w:r>
      <w:r>
        <w:t xml:space="preserve"> </w:t>
      </w:r>
      <w:r w:rsidR="006E3AFF">
        <w:t>773/</w:t>
      </w:r>
      <w:r w:rsidRPr="00BC5938">
        <w:t>1, 779 00 Olomouc</w:t>
      </w:r>
    </w:p>
    <w:p w14:paraId="22E18FCE" w14:textId="77777777" w:rsidR="00BC5938" w:rsidRDefault="00BC5938" w:rsidP="00BC5938">
      <w:pPr>
        <w:pStyle w:val="Text1-1"/>
      </w:pPr>
    </w:p>
    <w:p w14:paraId="42568623" w14:textId="77777777" w:rsidR="0035531B" w:rsidRDefault="0035531B" w:rsidP="0035531B">
      <w:pPr>
        <w:pStyle w:val="Nadpis1-1"/>
      </w:pPr>
      <w:bookmarkStart w:id="7" w:name="_Toc71274494"/>
      <w:r>
        <w:t>ÚČEL</w:t>
      </w:r>
      <w:r w:rsidR="00845C50">
        <w:t xml:space="preserve"> a </w:t>
      </w:r>
      <w:r>
        <w:t>PŘEDMĚT PLNĚNÍ VEŘEJNÉ ZAKÁZKY</w:t>
      </w:r>
      <w:bookmarkEnd w:id="7"/>
    </w:p>
    <w:p w14:paraId="0C64BE51" w14:textId="77777777" w:rsidR="0035531B" w:rsidRDefault="0035531B" w:rsidP="0035531B">
      <w:pPr>
        <w:pStyle w:val="Text1-1"/>
      </w:pPr>
      <w:r>
        <w:t>Účel veřejné zakázky</w:t>
      </w:r>
    </w:p>
    <w:p w14:paraId="0FE5D57D" w14:textId="77777777" w:rsidR="00BC5938" w:rsidRDefault="00BC5938" w:rsidP="0035531B">
      <w:pPr>
        <w:pStyle w:val="Textbezslovn"/>
      </w:pPr>
      <w:r w:rsidRPr="001674BB">
        <w:rPr>
          <w:rFonts w:eastAsia="Times New Roman" w:cs="Arial"/>
          <w:lang w:eastAsia="cs-CZ"/>
        </w:rPr>
        <w:t>Cílem stavby je rekonstrukce trati spojená s jejím zdvoukolejněním, zvýšení traťové rychlosti, zvýšení bezpečnosti provozu, zajištění spolehlivého provozu, zmírnění vlivu nepravidelností v dopravě, zvýšení kapacity a celkové zvýšení kvality železniční dopravní cesty</w:t>
      </w:r>
      <w:r>
        <w:rPr>
          <w:rFonts w:eastAsia="Times New Roman" w:cs="Arial"/>
          <w:lang w:eastAsia="cs-CZ"/>
        </w:rPr>
        <w:t>.</w:t>
      </w:r>
    </w:p>
    <w:p w14:paraId="7F3BC864" w14:textId="77777777" w:rsidR="0035531B" w:rsidRPr="00EA6C59" w:rsidRDefault="0035531B" w:rsidP="00EA6C59">
      <w:pPr>
        <w:pStyle w:val="Text1-1"/>
      </w:pPr>
      <w:r w:rsidRPr="00EA6C59">
        <w:t>Předmět plnění veřejné zakázky</w:t>
      </w:r>
    </w:p>
    <w:p w14:paraId="42C98810" w14:textId="18E0ABD5" w:rsidR="009163DD" w:rsidRPr="00EA6C59" w:rsidRDefault="00BC5938" w:rsidP="00EA6C59">
      <w:pPr>
        <w:pStyle w:val="Text1-1"/>
        <w:numPr>
          <w:ilvl w:val="0"/>
          <w:numId w:val="0"/>
        </w:numPr>
        <w:ind w:left="737"/>
      </w:pPr>
      <w:r w:rsidRPr="00EA6C59">
        <w:t xml:space="preserve">Předmětem plnění je zpracování Záměru projektu (ZP) </w:t>
      </w:r>
      <w:r w:rsidR="00306490" w:rsidRPr="00EA6C59">
        <w:t xml:space="preserve">a Doprovodné </w:t>
      </w:r>
      <w:r w:rsidR="00306490" w:rsidRPr="00386E3A">
        <w:t xml:space="preserve">dokumentace (DD) </w:t>
      </w:r>
      <w:r w:rsidRPr="00386E3A">
        <w:t>včetně vícekolového projednání se SŽ a MD</w:t>
      </w:r>
      <w:r w:rsidR="004822E5" w:rsidRPr="00386E3A">
        <w:t xml:space="preserve"> a</w:t>
      </w:r>
      <w:r w:rsidRPr="00386E3A">
        <w:t xml:space="preserve"> </w:t>
      </w:r>
      <w:r w:rsidR="004822E5" w:rsidRPr="00386E3A">
        <w:t>z</w:t>
      </w:r>
      <w:r w:rsidRPr="00386E3A">
        <w:t xml:space="preserve">pracování aktualizace Dokumentace pro územní řízení (DUR) stavby dle zadávacích podmínek, zajištění úplné dokladové části pro územní řízení včetně podání žádosti o vydání územního rozhodnutí a </w:t>
      </w:r>
      <w:r w:rsidR="00E5506D" w:rsidRPr="00386E3A">
        <w:t>součinnosti</w:t>
      </w:r>
      <w:r w:rsidRPr="00386E3A">
        <w:t xml:space="preserve"> při vydání příslušných rozhodnutí až do nabytí jejich právní moci.</w:t>
      </w:r>
    </w:p>
    <w:p w14:paraId="6A55F634" w14:textId="77777777" w:rsidR="00306490" w:rsidRPr="00EA6C59" w:rsidRDefault="004C7419" w:rsidP="00EA6C59">
      <w:pPr>
        <w:pStyle w:val="Text1-1"/>
        <w:numPr>
          <w:ilvl w:val="0"/>
          <w:numId w:val="0"/>
        </w:numPr>
        <w:ind w:left="737"/>
      </w:pPr>
      <w:r w:rsidRPr="00EA6C59">
        <w:t>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1C07053B" w14:textId="28E8392D" w:rsidR="00306490" w:rsidRPr="00EA6C59" w:rsidRDefault="00306490" w:rsidP="00EA6C59">
      <w:pPr>
        <w:pStyle w:val="Text1-1"/>
        <w:numPr>
          <w:ilvl w:val="0"/>
          <w:numId w:val="0"/>
        </w:numPr>
        <w:ind w:left="737"/>
      </w:pPr>
      <w:r w:rsidRPr="00EA6C59">
        <w:t xml:space="preserve">Zpracování doprovodné dokumentace v rozsahu definovaném ZTP. </w:t>
      </w:r>
    </w:p>
    <w:p w14:paraId="3F110E80" w14:textId="13573C8F" w:rsidR="0076241C" w:rsidRPr="00EA6C59" w:rsidRDefault="0076241C" w:rsidP="00EA6C59">
      <w:pPr>
        <w:pStyle w:val="Text1-1"/>
        <w:numPr>
          <w:ilvl w:val="0"/>
          <w:numId w:val="0"/>
        </w:numPr>
        <w:ind w:left="737"/>
      </w:pPr>
      <w:r w:rsidRPr="00EA6C59">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sidR="00244DBD" w:rsidRPr="00EA6C59">
        <w:t>.</w:t>
      </w:r>
    </w:p>
    <w:p w14:paraId="42569BEB" w14:textId="77777777" w:rsidR="00652EFD" w:rsidRDefault="00652EFD" w:rsidP="00EA6C59">
      <w:pPr>
        <w:pStyle w:val="Text1-1"/>
        <w:numPr>
          <w:ilvl w:val="0"/>
          <w:numId w:val="0"/>
        </w:numPr>
        <w:ind w:left="737"/>
      </w:pPr>
      <w:r w:rsidRPr="00EA6C59">
        <w:t>Bližší specifikace předmětu plnění veřejné zakázky je upravena v dalších částech zadávací dokumentace.</w:t>
      </w:r>
    </w:p>
    <w:p w14:paraId="0FA864B6" w14:textId="77777777" w:rsidR="00652EFD" w:rsidRDefault="00652EFD" w:rsidP="00652EFD">
      <w:pPr>
        <w:pStyle w:val="Text1-1"/>
      </w:pPr>
      <w:r>
        <w:t>Klasifikace předmětu veřejné zakázky</w:t>
      </w:r>
    </w:p>
    <w:p w14:paraId="4A2C4187"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DAC6B7" w14:textId="77777777" w:rsidR="00652EFD" w:rsidRDefault="00652EFD" w:rsidP="00652EFD">
      <w:pPr>
        <w:pStyle w:val="Text1-1"/>
        <w:numPr>
          <w:ilvl w:val="0"/>
          <w:numId w:val="0"/>
        </w:numPr>
        <w:spacing w:after="0"/>
        <w:ind w:left="737"/>
      </w:pPr>
      <w:r>
        <w:t>kód CPV 71311230-2 Železniční stavitelství</w:t>
      </w:r>
    </w:p>
    <w:p w14:paraId="4A0618D2" w14:textId="77777777"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14:paraId="66F30EEC" w14:textId="77777777" w:rsidR="0035531B" w:rsidRDefault="0035531B" w:rsidP="006F6B09">
      <w:pPr>
        <w:pStyle w:val="Nadpis1-1"/>
      </w:pPr>
      <w:bookmarkStart w:id="8" w:name="_Toc71274495"/>
      <w:r>
        <w:t>ZDROJE FINANCOVÁNÍ</w:t>
      </w:r>
      <w:r w:rsidR="00845C50">
        <w:t xml:space="preserve"> a </w:t>
      </w:r>
      <w:r>
        <w:t>PŘEDPOKLÁDANÁ HODNOTA VEŘEJNÉ ZAKÁZKY</w:t>
      </w:r>
      <w:bookmarkEnd w:id="8"/>
    </w:p>
    <w:p w14:paraId="15905D63" w14:textId="77777777" w:rsidR="0035531B" w:rsidRDefault="00CE693B" w:rsidP="0035531B">
      <w:pPr>
        <w:pStyle w:val="Text1-1"/>
      </w:pPr>
      <w:r>
        <w:t xml:space="preserve">U této </w:t>
      </w:r>
      <w:r w:rsidR="00D83122">
        <w:t xml:space="preserve">veřejné </w:t>
      </w:r>
      <w:r>
        <w:t>zakázky se předpokládá, že bude financována z prostředků České republiky - Státního fondu dopravní infrastruktury</w:t>
      </w:r>
      <w:r w:rsidR="0035531B">
        <w:t>.</w:t>
      </w:r>
    </w:p>
    <w:p w14:paraId="5E5B56C9"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711D4338" w14:textId="52B8E88B" w:rsidR="0035531B" w:rsidRDefault="0035531B" w:rsidP="0035531B">
      <w:pPr>
        <w:pStyle w:val="Text1-1"/>
      </w:pPr>
      <w:r>
        <w:t xml:space="preserve">Předpokládaná hodnota veřejné zakázky </w:t>
      </w:r>
      <w:r w:rsidRPr="00BA4CB5">
        <w:t xml:space="preserve">činí </w:t>
      </w:r>
      <w:r w:rsidR="00500083" w:rsidRPr="00BA4CB5">
        <w:rPr>
          <w:b/>
        </w:rPr>
        <w:t>1</w:t>
      </w:r>
      <w:r w:rsidR="00365EEE" w:rsidRPr="00BA4CB5">
        <w:rPr>
          <w:b/>
        </w:rPr>
        <w:t>1</w:t>
      </w:r>
      <w:r w:rsidR="00500083" w:rsidRPr="00BA4CB5">
        <w:rPr>
          <w:b/>
        </w:rPr>
        <w:t>.</w:t>
      </w:r>
      <w:r w:rsidR="00365EEE" w:rsidRPr="00BA4CB5">
        <w:rPr>
          <w:b/>
        </w:rPr>
        <w:t>002</w:t>
      </w:r>
      <w:r w:rsidR="00500083" w:rsidRPr="00BA4CB5">
        <w:rPr>
          <w:b/>
        </w:rPr>
        <w:t>.</w:t>
      </w:r>
      <w:r w:rsidR="00365EEE" w:rsidRPr="00BA4CB5">
        <w:rPr>
          <w:b/>
        </w:rPr>
        <w:t>902</w:t>
      </w:r>
      <w:r w:rsidR="00500083" w:rsidRPr="00BA4CB5">
        <w:rPr>
          <w:b/>
        </w:rPr>
        <w:t>,-</w:t>
      </w:r>
      <w:r>
        <w:t xml:space="preserve"> </w:t>
      </w:r>
      <w:r w:rsidRPr="00EB138E">
        <w:rPr>
          <w:b/>
        </w:rPr>
        <w:t>Kč</w:t>
      </w:r>
      <w:r>
        <w:t xml:space="preserve"> (bez DPH).</w:t>
      </w:r>
    </w:p>
    <w:p w14:paraId="0AA8B242" w14:textId="77777777" w:rsidR="0035531B" w:rsidRDefault="0035531B" w:rsidP="006F6B09">
      <w:pPr>
        <w:pStyle w:val="Nadpis1-1"/>
      </w:pPr>
      <w:bookmarkStart w:id="9" w:name="_Toc71274496"/>
      <w:r>
        <w:t>OBSAH ZADÁVACÍ DOKUMENTACE</w:t>
      </w:r>
      <w:bookmarkEnd w:id="9"/>
      <w:r>
        <w:t xml:space="preserve"> </w:t>
      </w:r>
    </w:p>
    <w:p w14:paraId="04CB4BA6"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621BF3A"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57B1D615"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5C6EBE71" w14:textId="77777777" w:rsidR="00ED116C" w:rsidRDefault="00ED116C" w:rsidP="00ED116C">
      <w:pPr>
        <w:pStyle w:val="Textbezslovn"/>
        <w:tabs>
          <w:tab w:val="left" w:pos="1701"/>
        </w:tabs>
        <w:ind w:left="1701" w:hanging="964"/>
      </w:pPr>
      <w:r>
        <w:t>Část 2</w:t>
      </w:r>
      <w:r>
        <w:tab/>
        <w:t>Pokyny pro dodavatele</w:t>
      </w:r>
    </w:p>
    <w:p w14:paraId="1F8CD496"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8C448AB"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D24C195" w14:textId="77777777" w:rsidR="00ED116C" w:rsidRDefault="00ED116C" w:rsidP="00ED116C">
      <w:pPr>
        <w:pStyle w:val="Text1-1"/>
        <w:numPr>
          <w:ilvl w:val="0"/>
          <w:numId w:val="0"/>
        </w:numPr>
        <w:spacing w:after="0"/>
        <w:ind w:left="737"/>
      </w:pPr>
      <w:r>
        <w:t>Samostatně uveřejňované přílohy:</w:t>
      </w:r>
    </w:p>
    <w:p w14:paraId="2623358A" w14:textId="77777777" w:rsidR="00ED116C" w:rsidRDefault="00ED116C" w:rsidP="00ED116C">
      <w:pPr>
        <w:pStyle w:val="Textbezslovn"/>
        <w:tabs>
          <w:tab w:val="left" w:pos="1701"/>
        </w:tabs>
        <w:spacing w:after="0"/>
        <w:ind w:left="1701" w:hanging="964"/>
      </w:pPr>
      <w:r>
        <w:t>Část 2</w:t>
      </w:r>
      <w:r>
        <w:tab/>
        <w:t>Obchodní podmínky</w:t>
      </w:r>
    </w:p>
    <w:p w14:paraId="2FC9C2C1"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A4134DC"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6295D873" w14:textId="77777777" w:rsidR="00ED116C" w:rsidRDefault="00ED116C" w:rsidP="00ED116C">
      <w:pPr>
        <w:pStyle w:val="Textbezslovn"/>
        <w:tabs>
          <w:tab w:val="left" w:pos="1701"/>
        </w:tabs>
        <w:ind w:left="1701" w:hanging="964"/>
      </w:pPr>
      <w:r>
        <w:t>Část 5</w:t>
      </w:r>
      <w:r>
        <w:tab/>
        <w:t xml:space="preserve">Zvláštní technické podmínky </w:t>
      </w:r>
      <w:r>
        <w:tab/>
      </w:r>
    </w:p>
    <w:p w14:paraId="2167BD5C" w14:textId="01ECCA0B" w:rsidR="004E7D2D" w:rsidRPr="003E5A66" w:rsidRDefault="00ED116C" w:rsidP="003E5A66">
      <w:pPr>
        <w:pStyle w:val="Textbezslovn"/>
        <w:tabs>
          <w:tab w:val="left" w:pos="1701"/>
        </w:tabs>
        <w:ind w:left="1701" w:hanging="964"/>
        <w:rPr>
          <w:b/>
        </w:rPr>
      </w:pPr>
      <w:r w:rsidRPr="00ED116C">
        <w:rPr>
          <w:b/>
        </w:rPr>
        <w:t>DÍL 3</w:t>
      </w:r>
      <w:r w:rsidRPr="00ED116C">
        <w:rPr>
          <w:b/>
        </w:rPr>
        <w:tab/>
        <w:t>VÝCHOZÍ A SOUVISEJÍCÍ PODKLADY PŘEDÁVANÉ ZADAVATELEM</w:t>
      </w:r>
    </w:p>
    <w:p w14:paraId="3774ABBE" w14:textId="2BABD6F6" w:rsidR="004E7D2D" w:rsidRPr="003E5A66" w:rsidRDefault="004E7D2D" w:rsidP="003E5A66">
      <w:pPr>
        <w:pStyle w:val="Textbezslovn"/>
        <w:tabs>
          <w:tab w:val="left" w:pos="1701"/>
        </w:tabs>
        <w:spacing w:after="0"/>
        <w:ind w:left="1701" w:hanging="964"/>
      </w:pPr>
      <w:r w:rsidRPr="003E5A66">
        <w:t xml:space="preserve">Část </w:t>
      </w:r>
      <w:r w:rsidR="003E5A66">
        <w:t>1</w:t>
      </w:r>
      <w:r w:rsidRPr="003E5A66">
        <w:tab/>
      </w:r>
      <w:r w:rsidR="003E5A66" w:rsidRPr="00C61032">
        <w:t>„Studie proveditelnosti Hradec Králové – Pardubice“, aktualizace 04/2014, schválena Ministerstvem dopravy na zasedání Centrální komise s výběrem varianty Maximální. Zpracovatel SUDOP PRAHA, 07/2014</w:t>
      </w:r>
    </w:p>
    <w:p w14:paraId="56C96A7D" w14:textId="68559CA8" w:rsidR="003E5A66" w:rsidRPr="00C61032" w:rsidRDefault="004E7D2D" w:rsidP="003E5A66">
      <w:pPr>
        <w:pStyle w:val="Textbezslovn"/>
        <w:tabs>
          <w:tab w:val="left" w:pos="1701"/>
        </w:tabs>
        <w:spacing w:after="0"/>
        <w:ind w:left="1701" w:hanging="964"/>
      </w:pPr>
      <w:r w:rsidRPr="003E5A66">
        <w:t xml:space="preserve">Část </w:t>
      </w:r>
      <w:r w:rsidR="003E5A66">
        <w:t>2</w:t>
      </w:r>
      <w:r w:rsidRPr="003E5A66">
        <w:t xml:space="preserve">    </w:t>
      </w:r>
      <w:r w:rsidR="003E5A66" w:rsidRPr="00C61032">
        <w:t>„Studie proveditelnosti trati Velký Osek - Hradec Králové - Choceň" (SP VOChHOC), zpracovaná SUDOP PRAHA a.s. v 07/2015), projednaná a schválená Ministerstvem dopravy na zasedání Centrální komise dne 20.10. 2015 s výběrem varianty A4+B4. Zpracovatel SUDOP PRAHA, 07/2015</w:t>
      </w:r>
    </w:p>
    <w:p w14:paraId="33F13387" w14:textId="22E87D19" w:rsidR="003E5A66" w:rsidRDefault="003E5A66" w:rsidP="003E5A66">
      <w:pPr>
        <w:pStyle w:val="Textbezslovn"/>
        <w:tabs>
          <w:tab w:val="left" w:pos="1701"/>
        </w:tabs>
        <w:spacing w:after="0"/>
        <w:ind w:left="1701" w:hanging="964"/>
      </w:pPr>
      <w:r>
        <w:t>Část 3   Přípravná dokumentace „Modernizace trati Hradec Králové – Pardubice – Chrudim, 2. stavba, zdvoukolejnění Opatovice nad Labem - Hradec Králové“, SUDOP PRAHA a.s., 10/2018. Zpracovatel SUDOP PRAHA, 10/2018</w:t>
      </w:r>
    </w:p>
    <w:p w14:paraId="4C13EE11" w14:textId="30400A37" w:rsidR="00387AA0" w:rsidRPr="002A7EF5" w:rsidRDefault="00387AA0" w:rsidP="00387AA0">
      <w:pPr>
        <w:pStyle w:val="Textbezslovn"/>
        <w:tabs>
          <w:tab w:val="left" w:pos="1701"/>
        </w:tabs>
        <w:spacing w:after="0"/>
        <w:ind w:left="1701" w:hanging="964"/>
        <w:rPr>
          <w:rFonts w:cs="Calibri"/>
          <w:sz w:val="20"/>
          <w:szCs w:val="20"/>
        </w:rPr>
      </w:pPr>
      <w:r>
        <w:rPr>
          <w:rFonts w:cs="Calibri"/>
          <w:sz w:val="20"/>
          <w:szCs w:val="20"/>
        </w:rPr>
        <w:t>Část 4</w:t>
      </w:r>
      <w:r>
        <w:rPr>
          <w:rFonts w:cs="Calibri"/>
          <w:sz w:val="20"/>
          <w:szCs w:val="20"/>
        </w:rPr>
        <w:tab/>
      </w:r>
      <w:r w:rsidRPr="003B591F">
        <w:rPr>
          <w:rFonts w:cs="Calibri"/>
          <w:sz w:val="20"/>
          <w:szCs w:val="20"/>
        </w:rPr>
        <w:t>Dokumentace EIA záměru „Modernizace trati Hradec Králové - Pardubice - Chrudim, 2. stavba, zdvoukolejnění Opatovice nad Labem - Hradec Králové“ zpracovatel SUDOP PRAHA a.s., 12/2017.</w:t>
      </w:r>
    </w:p>
    <w:p w14:paraId="5CF6BFCD" w14:textId="1D5B5875" w:rsidR="004E7D2D" w:rsidRPr="00571ECC" w:rsidRDefault="004E7D2D" w:rsidP="004E7D2D">
      <w:pPr>
        <w:pStyle w:val="Text1-1"/>
        <w:numPr>
          <w:ilvl w:val="0"/>
          <w:numId w:val="0"/>
        </w:numPr>
      </w:pPr>
    </w:p>
    <w:p w14:paraId="012902CE" w14:textId="77777777" w:rsidR="005A3D2F" w:rsidRPr="00571ECC" w:rsidRDefault="0035531B" w:rsidP="00845C50">
      <w:pPr>
        <w:pStyle w:val="Text1-1"/>
        <w:spacing w:after="0"/>
      </w:pPr>
      <w:r w:rsidRPr="00571ECC">
        <w:t>Zadávací dokumentace je přístupná na profilu zadavatele</w:t>
      </w:r>
      <w:r w:rsidR="005A3D2F" w:rsidRPr="00571ECC">
        <w:t xml:space="preserve"> </w:t>
      </w:r>
      <w:hyperlink r:id="rId12" w:history="1">
        <w:r w:rsidR="003468DC" w:rsidRPr="00571ECC">
          <w:rPr>
            <w:rStyle w:val="Hypertextovodkaz"/>
            <w:noProof w:val="0"/>
          </w:rPr>
          <w:t>https://zakazky.spravazeleznic.cz/</w:t>
        </w:r>
      </w:hyperlink>
      <w:r w:rsidRPr="00571ECC">
        <w:t>,</w:t>
      </w:r>
      <w:r w:rsidR="00845C50" w:rsidRPr="00571ECC">
        <w:t xml:space="preserve"> s </w:t>
      </w:r>
      <w:r w:rsidRPr="00571ECC">
        <w:t>výjimkou oznámení</w:t>
      </w:r>
      <w:r w:rsidR="00092CC9" w:rsidRPr="00571ECC">
        <w:t xml:space="preserve"> o </w:t>
      </w:r>
      <w:r w:rsidRPr="00571ECC">
        <w:t>zahájení zadávacího řízení – veřejné služby, které je dostupné</w:t>
      </w:r>
      <w:r w:rsidR="00845C50" w:rsidRPr="00571ECC">
        <w:t xml:space="preserve"> </w:t>
      </w:r>
      <w:r w:rsidRPr="00571ECC">
        <w:t>na stránkách Věstníku veřejných zakázek dostupných z:</w:t>
      </w:r>
      <w:r w:rsidR="00845C50" w:rsidRPr="00571ECC">
        <w:t xml:space="preserve"> </w:t>
      </w:r>
      <w:hyperlink r:id="rId13" w:history="1">
        <w:r w:rsidR="005A3D2F" w:rsidRPr="00571ECC">
          <w:rPr>
            <w:rStyle w:val="Hypertextovodkaz"/>
            <w:noProof w:val="0"/>
          </w:rPr>
          <w:t>https://vestnikverejnychzakazek.cz/</w:t>
        </w:r>
      </w:hyperlink>
    </w:p>
    <w:p w14:paraId="1D5D3875" w14:textId="77777777" w:rsidR="0035531B" w:rsidRPr="00571ECC" w:rsidRDefault="0035531B" w:rsidP="00845C50">
      <w:pPr>
        <w:pStyle w:val="Textbezslovn"/>
      </w:pPr>
    </w:p>
    <w:p w14:paraId="1C4BAD02" w14:textId="77777777" w:rsidR="005A3D2F" w:rsidRPr="0013496A" w:rsidRDefault="0035531B" w:rsidP="005A3D2F">
      <w:pPr>
        <w:pStyle w:val="Text1-1"/>
        <w:spacing w:after="0"/>
      </w:pPr>
      <w:r w:rsidRPr="00571ECC">
        <w:t>Zadavatel umožňuje</w:t>
      </w:r>
      <w:r>
        <w:t xml:space="preserv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1E38F62A" w14:textId="77777777" w:rsidR="0035531B" w:rsidRDefault="0035531B" w:rsidP="005A3D2F">
      <w:pPr>
        <w:pStyle w:val="Text1-1"/>
        <w:numPr>
          <w:ilvl w:val="0"/>
          <w:numId w:val="0"/>
        </w:numPr>
        <w:spacing w:after="0"/>
        <w:ind w:left="737"/>
      </w:pPr>
    </w:p>
    <w:p w14:paraId="0A486F95" w14:textId="77777777" w:rsidR="00ED116C" w:rsidRPr="003E5A66" w:rsidRDefault="00ED116C" w:rsidP="00ED116C">
      <w:pPr>
        <w:pStyle w:val="Text1-1"/>
      </w:pPr>
      <w:r w:rsidRPr="00ED116C">
        <w:lastRenderedPageBreak/>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3E5A66">
        <w:t>spolehlivých informací ve vztahu k jakýmkoliv a všem podmínkám a povinnostem, které mohou jakýmkoliv způsobem ovlivnit cenu a správnost nabídky.</w:t>
      </w:r>
    </w:p>
    <w:p w14:paraId="17ED5972" w14:textId="77777777" w:rsidR="001D6E71" w:rsidRPr="003E5A66" w:rsidRDefault="00ED116C" w:rsidP="0035531B">
      <w:pPr>
        <w:pStyle w:val="Text1-1"/>
      </w:pPr>
      <w:r w:rsidRPr="003E5A66">
        <w:t xml:space="preserve">Zadavatel sděluje, že následující části zadávací dokumentace vypracovala osoba odlišná od zadavatele, a to: </w:t>
      </w:r>
    </w:p>
    <w:p w14:paraId="4E76B644" w14:textId="3AC538C8" w:rsidR="004E7D2D" w:rsidRPr="003E5A66" w:rsidRDefault="003E5A66" w:rsidP="003E5A66">
      <w:pPr>
        <w:pStyle w:val="Text1-1"/>
        <w:numPr>
          <w:ilvl w:val="0"/>
          <w:numId w:val="18"/>
        </w:numPr>
      </w:pPr>
      <w:r w:rsidRPr="003E5A66">
        <w:t xml:space="preserve"> „Studie proveditelnosti Hradec Králové – Pardubice“, aktualizace 04/2014, schválena Ministerstvem dopravy na zasedání Centrální komise s výběrem varianty Maximální. Zpracovatel SUDOP PRAHA, 07/2014</w:t>
      </w:r>
    </w:p>
    <w:p w14:paraId="4679DF23" w14:textId="451F2754" w:rsidR="003E5A66" w:rsidRDefault="003E5A66" w:rsidP="00B275A0">
      <w:pPr>
        <w:pStyle w:val="TPText-1slovan"/>
        <w:numPr>
          <w:ilvl w:val="0"/>
          <w:numId w:val="18"/>
        </w:numPr>
        <w:rPr>
          <w:rFonts w:asciiTheme="minorHAnsi" w:hAnsiTheme="minorHAnsi"/>
          <w:sz w:val="18"/>
          <w:szCs w:val="18"/>
        </w:rPr>
      </w:pPr>
      <w:r w:rsidRPr="003E5A66">
        <w:rPr>
          <w:rFonts w:asciiTheme="minorHAnsi" w:hAnsiTheme="minorHAnsi"/>
          <w:sz w:val="18"/>
          <w:szCs w:val="18"/>
        </w:rPr>
        <w:t>„Studie proveditelnosti trati Velký Osek - Hradec Králové - Choceň" (SP VOChHOC), zpracovaná SUDOP PRAHA a.s. v 07/2015), projednaná a schválená Ministerstvem dopravy na zasedání Centrální komise dne 20.10. 2015 s výběrem varianty A4+B4. Zpracovatel SUDOP PRAHA, 07/2015</w:t>
      </w:r>
    </w:p>
    <w:p w14:paraId="5734A731" w14:textId="77777777" w:rsidR="00B275A0" w:rsidRPr="00B275A0" w:rsidRDefault="00B275A0" w:rsidP="00B275A0">
      <w:pPr>
        <w:pStyle w:val="TPText-1slovan"/>
        <w:numPr>
          <w:ilvl w:val="0"/>
          <w:numId w:val="0"/>
        </w:numPr>
        <w:ind w:left="1097"/>
        <w:rPr>
          <w:rFonts w:asciiTheme="minorHAnsi" w:hAnsiTheme="minorHAnsi"/>
          <w:sz w:val="18"/>
          <w:szCs w:val="18"/>
        </w:rPr>
      </w:pPr>
    </w:p>
    <w:p w14:paraId="40314CB6" w14:textId="0FBB77D0" w:rsidR="00387AA0" w:rsidRDefault="003E5A66" w:rsidP="00387AA0">
      <w:pPr>
        <w:pStyle w:val="Text1-1"/>
        <w:numPr>
          <w:ilvl w:val="0"/>
          <w:numId w:val="18"/>
        </w:numPr>
      </w:pPr>
      <w:r w:rsidRPr="003E5A66">
        <w:t>Přípravná dokumentace „Modernizace trati Hradec Králové – Pardubice – Chrudim, 2. stavba, zdvoukolejnění Opatovice nad Labem - Hradec Králové“, SUDOP PRAHA a.s., 10/2018. Zpracovatel SUDOP PRAHA, 10/2018</w:t>
      </w:r>
    </w:p>
    <w:p w14:paraId="28AA23D2" w14:textId="783454DA" w:rsidR="00387AA0" w:rsidRPr="00B275A0" w:rsidRDefault="00387AA0" w:rsidP="00B275A0">
      <w:pPr>
        <w:pStyle w:val="Textbezslovn"/>
        <w:numPr>
          <w:ilvl w:val="0"/>
          <w:numId w:val="18"/>
        </w:numPr>
        <w:tabs>
          <w:tab w:val="left" w:pos="1701"/>
        </w:tabs>
        <w:spacing w:after="0"/>
        <w:rPr>
          <w:rFonts w:cs="Calibri"/>
          <w:sz w:val="20"/>
          <w:szCs w:val="20"/>
        </w:rPr>
      </w:pPr>
      <w:r w:rsidRPr="003B591F">
        <w:rPr>
          <w:rFonts w:cs="Calibri"/>
          <w:sz w:val="20"/>
          <w:szCs w:val="20"/>
        </w:rPr>
        <w:t>Dokumentace EIA záměru „Modernizace trati Hradec Králové - Pardubice - Chrudim, 2. stavba, zdvoukolejnění Opatovice nad Labem - Hradec Králové“ zpracovatel SUDOP PRAHA a.s., 12/2017.</w:t>
      </w:r>
    </w:p>
    <w:p w14:paraId="6211601A" w14:textId="77777777" w:rsidR="003E5A66" w:rsidRPr="00C61032" w:rsidRDefault="003E5A66" w:rsidP="003E5A66">
      <w:pPr>
        <w:pStyle w:val="TPText-1slovan"/>
        <w:numPr>
          <w:ilvl w:val="0"/>
          <w:numId w:val="0"/>
        </w:numPr>
        <w:ind w:left="1097"/>
        <w:rPr>
          <w:rFonts w:asciiTheme="minorHAnsi" w:hAnsiTheme="minorHAnsi"/>
          <w:sz w:val="18"/>
          <w:szCs w:val="18"/>
        </w:rPr>
      </w:pPr>
    </w:p>
    <w:p w14:paraId="6AB29A0E" w14:textId="77777777" w:rsidR="0035531B" w:rsidRDefault="0035531B" w:rsidP="0035531B">
      <w:pPr>
        <w:pStyle w:val="Text1-1"/>
      </w:pPr>
      <w:r>
        <w:t>Pro vyloučení pochybností zadavatel uvádí, že ohledně této veřejné zakázky nevedl předběžné tržní konzultace.</w:t>
      </w:r>
    </w:p>
    <w:p w14:paraId="60CD0D62" w14:textId="77777777" w:rsidR="0035531B" w:rsidRDefault="0035531B" w:rsidP="00CC4380">
      <w:pPr>
        <w:pStyle w:val="Nadpis1-1"/>
      </w:pPr>
      <w:bookmarkStart w:id="10" w:name="_Toc71274497"/>
      <w:r>
        <w:t>VYSVĚTLENÍ, ZMĚNY</w:t>
      </w:r>
      <w:r w:rsidR="00845C50">
        <w:t xml:space="preserve"> a </w:t>
      </w:r>
      <w:r>
        <w:t>DOPLNĚNÍ ZADÁVACÍ DOKUMENTACE</w:t>
      </w:r>
      <w:bookmarkEnd w:id="10"/>
      <w:r>
        <w:t xml:space="preserve"> </w:t>
      </w:r>
    </w:p>
    <w:p w14:paraId="358763EF"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611A0EA"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0D5709BA"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F1CDA71" w14:textId="77777777" w:rsidR="0035531B" w:rsidRDefault="0035531B" w:rsidP="00CC4380">
      <w:pPr>
        <w:pStyle w:val="Nadpis1-1"/>
      </w:pPr>
      <w:bookmarkStart w:id="11" w:name="_Toc71274498"/>
      <w:r>
        <w:t>POŽADAVKY ZADAVATELE NA KVALIFIKACI</w:t>
      </w:r>
      <w:bookmarkEnd w:id="11"/>
    </w:p>
    <w:p w14:paraId="70F511E4"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04BC46CD" w14:textId="77777777" w:rsidR="0035531B" w:rsidRPr="00CC4380" w:rsidRDefault="0035531B" w:rsidP="0035531B">
      <w:pPr>
        <w:pStyle w:val="Text1-1"/>
        <w:rPr>
          <w:rStyle w:val="Tun9b"/>
        </w:rPr>
      </w:pPr>
      <w:r w:rsidRPr="00CC4380">
        <w:rPr>
          <w:rStyle w:val="Tun9b"/>
        </w:rPr>
        <w:t>Prokázání splnění základní způsobilosti:</w:t>
      </w:r>
    </w:p>
    <w:p w14:paraId="45F4DA66"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5D6B502C" w14:textId="77777777" w:rsidR="0035531B" w:rsidRDefault="0035531B" w:rsidP="00092CC9">
      <w:pPr>
        <w:pStyle w:val="Odrka1-1"/>
      </w:pPr>
      <w:r>
        <w:t>Způsobilým není dodavatel, který</w:t>
      </w:r>
    </w:p>
    <w:p w14:paraId="78EF8F02"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94E369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8900F7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9AD802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01A15B0"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3BEB95C" w14:textId="77777777" w:rsidR="0035531B" w:rsidRDefault="0035531B" w:rsidP="00092CC9">
      <w:pPr>
        <w:pStyle w:val="Odrka1-1"/>
      </w:pPr>
      <w:r>
        <w:t xml:space="preserve">Způsob prokázání základní způsobilosti: </w:t>
      </w:r>
    </w:p>
    <w:p w14:paraId="56D9CFA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CFFC2E1"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AE43F0D" w14:textId="77777777" w:rsidR="0035531B" w:rsidRDefault="0035531B" w:rsidP="00CC4380">
      <w:pPr>
        <w:pStyle w:val="Odrka1-2-"/>
      </w:pPr>
      <w:r>
        <w:t>potvrzení příslušného finančního úřadu ve vztahu</w:t>
      </w:r>
      <w:r w:rsidR="00BC6D2B">
        <w:t xml:space="preserve"> k </w:t>
      </w:r>
      <w:r>
        <w:t>§ 74 odst. 1 písm. b) ZZVZ;</w:t>
      </w:r>
    </w:p>
    <w:p w14:paraId="2153C5BE"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5D5D2C8" w14:textId="77777777" w:rsidR="0035531B" w:rsidRDefault="0035531B" w:rsidP="00CC4380">
      <w:pPr>
        <w:pStyle w:val="Odrka1-2-"/>
      </w:pPr>
      <w:r>
        <w:t>písemného čestného prohlášení ve vztahu</w:t>
      </w:r>
      <w:r w:rsidR="00BC6D2B">
        <w:t xml:space="preserve"> k </w:t>
      </w:r>
      <w:r>
        <w:t xml:space="preserve">§ 74 odst. 1 písm. c) ZZVZ; </w:t>
      </w:r>
    </w:p>
    <w:p w14:paraId="17040472"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02B4F5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88EE8AF"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D8170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9D89DEE" w14:textId="77777777" w:rsidR="0035531B" w:rsidRPr="00CC4380" w:rsidRDefault="0035531B" w:rsidP="0035531B">
      <w:pPr>
        <w:pStyle w:val="Text1-1"/>
        <w:rPr>
          <w:rStyle w:val="Tun9b"/>
        </w:rPr>
      </w:pPr>
      <w:r w:rsidRPr="00CC4380">
        <w:rPr>
          <w:rStyle w:val="Tun9b"/>
        </w:rPr>
        <w:t>Prokázání splnění profesní způsobilosti:</w:t>
      </w:r>
    </w:p>
    <w:p w14:paraId="062FB59E"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F570F2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9ECC060" w14:textId="77777777" w:rsidR="0035531B" w:rsidRPr="00500083"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w:t>
      </w:r>
      <w:r w:rsidRPr="00500083">
        <w:t xml:space="preserve">následující činnosti: </w:t>
      </w:r>
    </w:p>
    <w:p w14:paraId="0A9D1D16" w14:textId="77777777" w:rsidR="001D6E71" w:rsidRPr="00500083" w:rsidRDefault="001D6E71" w:rsidP="00BD5A0E">
      <w:pPr>
        <w:pStyle w:val="Odrka1-2-"/>
        <w:spacing w:after="0"/>
      </w:pPr>
      <w:r w:rsidRPr="00500083">
        <w:t>projektovou činnost ve výstavbě</w:t>
      </w:r>
    </w:p>
    <w:p w14:paraId="4871925C" w14:textId="77777777" w:rsidR="001D6E71" w:rsidRPr="00500083" w:rsidRDefault="001D6E71" w:rsidP="00BD5A0E">
      <w:pPr>
        <w:pStyle w:val="Odrka1-2-"/>
        <w:spacing w:after="0"/>
      </w:pPr>
      <w:r w:rsidRPr="00500083">
        <w:t>výkon zeměměřických činností</w:t>
      </w:r>
    </w:p>
    <w:p w14:paraId="4808A432" w14:textId="77777777" w:rsidR="0062741F" w:rsidRPr="00500083" w:rsidRDefault="0062741F" w:rsidP="0062741F">
      <w:pPr>
        <w:pStyle w:val="Odrka1-2-"/>
      </w:pPr>
      <w:r w:rsidRPr="00500083">
        <w:t>poradenská a konzultační činnost, zpracování odborných studií a posudků</w:t>
      </w:r>
    </w:p>
    <w:p w14:paraId="0E8FE4AA" w14:textId="77777777" w:rsidR="0035531B" w:rsidRDefault="0035531B" w:rsidP="00092CC9">
      <w:pPr>
        <w:pStyle w:val="Odrka1-1"/>
      </w:pPr>
      <w:r>
        <w:t>Odborná způsobilost:</w:t>
      </w:r>
    </w:p>
    <w:p w14:paraId="414400B6" w14:textId="789EAAD3" w:rsidR="00BD5A0E" w:rsidRPr="00500083" w:rsidRDefault="00BD5A0E" w:rsidP="00BD5A0E">
      <w:pPr>
        <w:pStyle w:val="Odrka1-2-"/>
      </w:pPr>
      <w:r w:rsidRPr="00500083">
        <w:t xml:space="preserve">Zadavatel požaduje předložení dokladu o autorizaci v rozsahu dle § 5 odst. 3 písm. </w:t>
      </w:r>
      <w:r w:rsidRPr="00500083">
        <w:rPr>
          <w:b/>
        </w:rPr>
        <w:t>a), b), d), e), f)</w:t>
      </w:r>
      <w:r w:rsidRPr="00500083">
        <w:t xml:space="preserve">, </w:t>
      </w:r>
      <w:r w:rsidRPr="00500083">
        <w:rPr>
          <w:b/>
        </w:rPr>
        <w:t>g)</w:t>
      </w:r>
      <w:r w:rsidR="00EA649D">
        <w:rPr>
          <w:b/>
        </w:rPr>
        <w:t xml:space="preserve"> a</w:t>
      </w:r>
      <w:r w:rsidRPr="00500083">
        <w:rPr>
          <w:b/>
        </w:rPr>
        <w:t xml:space="preserve"> i) </w:t>
      </w:r>
      <w:r w:rsidRPr="00500083">
        <w:t>zákona č. 360/1992 Sb., o výkonu povolání autorizovaných architektů a o výkonu povolání autorizovaných inženýrů a techniků činných ve výstavbě, ve znění pozdějších předpisů.</w:t>
      </w:r>
    </w:p>
    <w:p w14:paraId="68DC0D5F" w14:textId="77777777" w:rsidR="00BD5A0E" w:rsidRPr="00500083" w:rsidRDefault="00BD5A0E" w:rsidP="00BD5A0E">
      <w:pPr>
        <w:pStyle w:val="Odrka1-2-"/>
      </w:pPr>
      <w:r w:rsidRPr="00500083">
        <w:t xml:space="preserve">Zadavatel požaduje předložení úředního oprávnění pro ověřování výsledků zeměměřických činností v rozsahu dle § 13 odst. 1 písm. </w:t>
      </w:r>
      <w:r w:rsidRPr="00500083">
        <w:rPr>
          <w:b/>
        </w:rPr>
        <w:t xml:space="preserve">a) </w:t>
      </w:r>
      <w:r w:rsidRPr="00500083">
        <w:t>a</w:t>
      </w:r>
      <w:r w:rsidRPr="00500083">
        <w:rPr>
          <w:b/>
        </w:rPr>
        <w:t xml:space="preserve"> c)</w:t>
      </w:r>
      <w:r w:rsidRPr="00500083">
        <w:t xml:space="preserve"> zákona č. 200/1994 Sb., o zeměměřictví a o změně a doplnění některých zákonů souvisejících s jeho zavedením, ve znění pozdějších předpisů.</w:t>
      </w:r>
    </w:p>
    <w:p w14:paraId="5CF9EBBF" w14:textId="77777777" w:rsidR="00BD5A0E" w:rsidRPr="00500083" w:rsidRDefault="00BD5A0E" w:rsidP="00BD5A0E">
      <w:pPr>
        <w:pStyle w:val="Odrka1-2-"/>
      </w:pPr>
      <w:r w:rsidRPr="00500083">
        <w:t>Zadavatel požaduje předložení autorizace ke zpracování dokumentace a posudku dle § 19 zák. č. 100/2001 Sb., o posuzování vlivů na životní prostředí, ve znění pozdějších předpisů.</w:t>
      </w:r>
    </w:p>
    <w:p w14:paraId="50724C77" w14:textId="77777777" w:rsidR="00BD5A0E" w:rsidRPr="00BD5A0E" w:rsidRDefault="00BD5A0E" w:rsidP="005B73B8">
      <w:pPr>
        <w:pStyle w:val="Odrka1-2-"/>
        <w:numPr>
          <w:ilvl w:val="0"/>
          <w:numId w:val="0"/>
        </w:numPr>
        <w:ind w:left="1531"/>
        <w:rPr>
          <w:highlight w:val="green"/>
        </w:rPr>
      </w:pPr>
    </w:p>
    <w:p w14:paraId="4BEC47D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28D28C6"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C61FEB5" w14:textId="77777777" w:rsidR="00A15641" w:rsidRDefault="00A15641" w:rsidP="00BD5A0E">
      <w:pPr>
        <w:pStyle w:val="Odrka1-2-"/>
        <w:numPr>
          <w:ilvl w:val="0"/>
          <w:numId w:val="0"/>
        </w:numPr>
        <w:ind w:left="1077"/>
      </w:pPr>
    </w:p>
    <w:p w14:paraId="16754A3C"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2CADA987" w14:textId="446BDA99" w:rsidR="00392730" w:rsidRPr="00850092" w:rsidRDefault="00392730" w:rsidP="00392730">
      <w:pPr>
        <w:pStyle w:val="Textbezslovn"/>
      </w:pPr>
      <w:r>
        <w:t xml:space="preserve">Zadavatel požaduje předložení seznamu </w:t>
      </w:r>
      <w:r w:rsidRPr="00850092">
        <w:t xml:space="preserve">ukončených významných služeb obdobného charakteru poskytnutých dodavatelem v posledních </w:t>
      </w:r>
      <w:r w:rsidR="007D63FC" w:rsidRPr="00850092">
        <w:t>5</w:t>
      </w:r>
      <w:r w:rsidRPr="00850092">
        <w:t xml:space="preserve"> letech před zahájením zadávacího řízení. </w:t>
      </w:r>
    </w:p>
    <w:p w14:paraId="1D4D6FB2" w14:textId="3073A709" w:rsidR="00392730" w:rsidRPr="007256DB" w:rsidRDefault="00392730" w:rsidP="00392730">
      <w:pPr>
        <w:pStyle w:val="Textbezslovn"/>
      </w:pPr>
      <w:r w:rsidRPr="00850092">
        <w:t>Za služby obdobného charakteru se pokládají projektové práce spočívající ve zhotovení projektové dokumentace ve stupni</w:t>
      </w:r>
      <w:r w:rsidR="00D85409">
        <w:t xml:space="preserve"> záměr projektu a dokumentace pro územní řízení (ZP+DUR) nebo </w:t>
      </w:r>
      <w:r w:rsidR="007D63FC" w:rsidRPr="00850092">
        <w:t xml:space="preserve">dokumentace pro územní řízení (DUR) nebo </w:t>
      </w:r>
      <w:r w:rsidRPr="00850092">
        <w:t xml:space="preserve">projektové dokumentace pro stavební povolení (DSP) nebo ve společném stupni projektové dokumentace pro stavební povolení a projektové dokumentace pro provádění stavby (DSP+PDPS) nebo </w:t>
      </w:r>
      <w:r w:rsidR="00CB2B9A" w:rsidRPr="00850092">
        <w:t xml:space="preserve">ve </w:t>
      </w:r>
      <w:r w:rsidR="00CB2B9A" w:rsidRPr="00850092">
        <w:lastRenderedPageBreak/>
        <w:t xml:space="preserve">stupni projektové </w:t>
      </w:r>
      <w:r w:rsidRPr="00850092">
        <w:t xml:space="preserve">dokumentace pro společné povolení (DUSP) </w:t>
      </w:r>
      <w:r w:rsidR="00195CAC" w:rsidRPr="00850092">
        <w:t xml:space="preserve">nebo ve společném stupni projektové dokumentace pro společné povolení a projektové dokumentace pro provádění stavby (DUSP+PDPS) </w:t>
      </w:r>
      <w:r w:rsidRPr="00850092">
        <w:t xml:space="preserve">pro stavby železničních drah ve smyslu § 5 odst. 1 a § 3 odst. 1 zák. č. 266/1994 Sb., o dráhách, ve znění pozdějších předpisů. Za službu obdobného charakteru, resp. projektové práce spočívající ve zhotovení projektové dokumentace ve stupni </w:t>
      </w:r>
      <w:r w:rsidR="00D85409">
        <w:t xml:space="preserve">ZP+DUR nebo </w:t>
      </w:r>
      <w:r w:rsidR="007D63FC" w:rsidRPr="00850092">
        <w:t>DUR</w:t>
      </w:r>
      <w:r w:rsidR="00195CAC" w:rsidRPr="00850092">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w:t>
      </w:r>
      <w:r w:rsidRPr="007256DB">
        <w:t xml:space="preserve">dokumentace ve stupni </w:t>
      </w:r>
      <w:r w:rsidR="00D85409">
        <w:t xml:space="preserve">ZP+DUR nebo </w:t>
      </w:r>
      <w:r w:rsidR="007D63FC" w:rsidRPr="007256DB">
        <w:t>DUR</w:t>
      </w:r>
      <w:r w:rsidR="00195CAC" w:rsidRPr="007256DB">
        <w:t xml:space="preserve"> nebo</w:t>
      </w:r>
      <w:r w:rsidR="007D63FC" w:rsidRPr="007256DB">
        <w:t xml:space="preserve"> </w:t>
      </w:r>
      <w:r w:rsidRPr="007256DB">
        <w:t>DSP</w:t>
      </w:r>
      <w:r w:rsidR="00195CAC" w:rsidRPr="007256DB">
        <w:t xml:space="preserve"> nebo</w:t>
      </w:r>
      <w:r w:rsidR="007D63FC" w:rsidRPr="007256DB">
        <w:t xml:space="preserve"> </w:t>
      </w:r>
      <w:r w:rsidRPr="007256DB">
        <w:t>DSP+PDPS nebo DUSP</w:t>
      </w:r>
      <w:r w:rsidR="00195CAC" w:rsidRPr="007256DB">
        <w:t xml:space="preserve"> nebo DUSP+PDPS</w:t>
      </w:r>
      <w:r w:rsidRPr="007256DB">
        <w:t>.</w:t>
      </w:r>
    </w:p>
    <w:p w14:paraId="3EC2B65D" w14:textId="100FBA6E" w:rsidR="00392730" w:rsidRPr="008549C5" w:rsidRDefault="00392730" w:rsidP="00392730">
      <w:pPr>
        <w:pStyle w:val="Textbezslovn"/>
      </w:pPr>
      <w:r w:rsidRPr="007256DB">
        <w:t xml:space="preserve">Za významné služby obdobného charakteru se pokládají pouze takové služby obdobného charakteru, jejichž předmětem </w:t>
      </w:r>
      <w:r w:rsidRPr="008549C5">
        <w:t>byly následující činnosti uvedené níže v tomto článku pod písm. a), b), (dále jen „</w:t>
      </w:r>
      <w:r w:rsidRPr="008549C5">
        <w:rPr>
          <w:b/>
        </w:rPr>
        <w:t>významné služby</w:t>
      </w:r>
      <w:r w:rsidRPr="008549C5">
        <w:t xml:space="preserve">“). Dodavatel musí informacemi uvedenými v předloženém seznamu významných služeb prokázat, že v uvedeném období poskytl významné služby, jejichž předmětem byly následující činnosti: </w:t>
      </w:r>
    </w:p>
    <w:p w14:paraId="3CA49170" w14:textId="5FDBE0CE" w:rsidR="00392730" w:rsidRPr="008549C5" w:rsidRDefault="00392730" w:rsidP="003E5A66">
      <w:pPr>
        <w:pStyle w:val="Odstavec1-1a"/>
        <w:numPr>
          <w:ilvl w:val="0"/>
          <w:numId w:val="13"/>
        </w:numPr>
      </w:pPr>
      <w:r w:rsidRPr="008549C5">
        <w:t xml:space="preserve">zpracování dokumentace ve stupni </w:t>
      </w:r>
      <w:r w:rsidR="00D85409">
        <w:t xml:space="preserve">ZP+DUR nebo </w:t>
      </w:r>
      <w:r w:rsidR="00CC16CC" w:rsidRPr="008549C5">
        <w:t xml:space="preserve">DUR nebo </w:t>
      </w:r>
      <w:r w:rsidRPr="008549C5">
        <w:t xml:space="preserve">DSP nebo DSP+PDPS nebo DUSP </w:t>
      </w:r>
      <w:r w:rsidR="006E750A" w:rsidRPr="008549C5">
        <w:t xml:space="preserve">nebo DUSP+PDPS </w:t>
      </w:r>
      <w:r w:rsidRPr="008549C5">
        <w:t>pro rekonstrukci n</w:t>
      </w:r>
      <w:r w:rsidR="006D7040" w:rsidRPr="008549C5">
        <w:t xml:space="preserve">ebo novostavbu elektrifikované </w:t>
      </w:r>
      <w:r w:rsidRPr="008549C5">
        <w:t xml:space="preserve">železniční trati včetně zabezpečovacího zařízení </w:t>
      </w:r>
      <w:r w:rsidR="00272E7A" w:rsidRPr="008549C5">
        <w:rPr>
          <w:rFonts w:eastAsia="Times New Roman" w:cs="Calibri"/>
          <w:lang w:eastAsia="cs-CZ"/>
        </w:rPr>
        <w:t xml:space="preserve">v délce souvislého traťového úseku minimálně </w:t>
      </w:r>
      <w:r w:rsidR="00272E7A" w:rsidRPr="008549C5">
        <w:rPr>
          <w:rFonts w:eastAsia="Times New Roman" w:cs="Calibri"/>
          <w:b/>
          <w:lang w:eastAsia="cs-CZ"/>
        </w:rPr>
        <w:t>2,5km</w:t>
      </w:r>
      <w:r w:rsidR="00CE5041">
        <w:rPr>
          <w:rFonts w:eastAsia="Times New Roman" w:cs="Calibri"/>
          <w:lang w:eastAsia="cs-CZ"/>
        </w:rPr>
        <w:t xml:space="preserve">, </w:t>
      </w:r>
      <w:r w:rsidR="00272E7A" w:rsidRPr="008549C5">
        <w:rPr>
          <w:rFonts w:eastAsia="Times New Roman" w:cs="Calibri"/>
          <w:lang w:eastAsia="cs-CZ"/>
        </w:rPr>
        <w:t>která obsahuje minimálně jednu železniční stanici,</w:t>
      </w:r>
    </w:p>
    <w:p w14:paraId="6C940D67" w14:textId="10C17AB8" w:rsidR="00392730" w:rsidRPr="008549C5" w:rsidRDefault="00392730" w:rsidP="003E5A66">
      <w:pPr>
        <w:pStyle w:val="Odstavec1-1a"/>
        <w:numPr>
          <w:ilvl w:val="0"/>
          <w:numId w:val="13"/>
        </w:numPr>
      </w:pPr>
      <w:r w:rsidRPr="008549C5">
        <w:t xml:space="preserve">zajištění </w:t>
      </w:r>
      <w:r w:rsidR="00EB282B" w:rsidRPr="008549C5">
        <w:t xml:space="preserve">územního rozhodnutí, územního souhlasu </w:t>
      </w:r>
      <w:r w:rsidRPr="008549C5">
        <w:t xml:space="preserve">nebo společného povolení, kterým se stavba umisťuje a povoluje, včetně zpracování agendy majetkoprávního vypořádání pro rekonstrukci nebo novostavbu železniční trati nebo železniční stanice. </w:t>
      </w:r>
    </w:p>
    <w:p w14:paraId="06D3070F" w14:textId="2D56264B" w:rsidR="00392730" w:rsidRPr="007256DB" w:rsidRDefault="00392730" w:rsidP="00392730">
      <w:pPr>
        <w:pStyle w:val="Textbezslovn"/>
      </w:pPr>
      <w:r w:rsidRPr="007256DB">
        <w:rPr>
          <w:b/>
        </w:rPr>
        <w:t>Každá z činností uvedených pod písm. a), b), výše</w:t>
      </w:r>
      <w:r w:rsidRPr="007256DB">
        <w:t xml:space="preserve"> </w:t>
      </w:r>
      <w:r w:rsidRPr="007256DB">
        <w:rPr>
          <w:b/>
        </w:rPr>
        <w:t>musí být doložena alespoň ve dvou referenčních zakázkách (významných službách).</w:t>
      </w:r>
    </w:p>
    <w:p w14:paraId="0876FDFF" w14:textId="313B80EC" w:rsidR="00392730" w:rsidRPr="007256DB" w:rsidRDefault="00392730" w:rsidP="007257BA">
      <w:pPr>
        <w:pStyle w:val="Textbezslovn"/>
        <w:rPr>
          <w:strike/>
        </w:rPr>
      </w:pPr>
      <w:r w:rsidRPr="00B275A0">
        <w:t>Parametry, resp. požadavky na obsahovou náplň činností, uvedené výše pod písm. a), b), lze splnit současně v rámci jedné referenční zakázky (významné služby), ale připouští se i splnění požadavků dle písm. a), b), odděleně v několika referenčních zakázkách. Každá z těchto referenčních zakázek však musí vždy samostatně dosahovat alespoň minimální</w:t>
      </w:r>
      <w:r w:rsidRPr="007256DB">
        <w:t xml:space="preserve"> úrovně všech požadavků dle písm. a) nebo b) výše, takže požadavky na obsahovou náplň činností uvedených výše pod jednotlivými písm. a) nebo b) nelze</w:t>
      </w:r>
      <w:r>
        <w:t xml:space="preserve"> za účelem prokázání technické kvalifikace sčítat z více referenčních zakázek (významných služeb). </w:t>
      </w:r>
    </w:p>
    <w:p w14:paraId="57FAE04C" w14:textId="581B7F59" w:rsidR="00392730" w:rsidRPr="007257BA" w:rsidRDefault="00392730" w:rsidP="00392730">
      <w:pPr>
        <w:pStyle w:val="Textbezslovn"/>
      </w:pPr>
      <w:r>
        <w:t xml:space="preserve">Celkový součet cen významných služeb </w:t>
      </w:r>
      <w:r w:rsidRPr="007257BA">
        <w:t xml:space="preserve">za posledních </w:t>
      </w:r>
      <w:r w:rsidR="00EB282B" w:rsidRPr="007257BA">
        <w:t>5</w:t>
      </w:r>
      <w:r w:rsidRPr="007257BA">
        <w:t xml:space="preserve"> let před zahájením zadávacího řízení, které </w:t>
      </w:r>
      <w:r w:rsidRPr="00BA4CB5">
        <w:t xml:space="preserve">dodavatel poskytl, musí dosahovat v souhrnu, včetně případných poddodávek, minimálně </w:t>
      </w:r>
      <w:r w:rsidR="007256DB" w:rsidRPr="00BA4CB5">
        <w:rPr>
          <w:b/>
        </w:rPr>
        <w:t>1</w:t>
      </w:r>
      <w:r w:rsidR="00D536C1" w:rsidRPr="00BA4CB5">
        <w:rPr>
          <w:b/>
        </w:rPr>
        <w:t>1</w:t>
      </w:r>
      <w:r w:rsidR="007256DB" w:rsidRPr="00BA4CB5">
        <w:rPr>
          <w:b/>
        </w:rPr>
        <w:t>.000.000,-</w:t>
      </w:r>
      <w:r w:rsidRPr="00BA4CB5">
        <w:t xml:space="preserve"> </w:t>
      </w:r>
      <w:r w:rsidRPr="00BA4CB5">
        <w:rPr>
          <w:b/>
        </w:rPr>
        <w:t>Kč</w:t>
      </w:r>
      <w:r w:rsidRPr="00BA4CB5">
        <w:t xml:space="preserve"> bez DPH, přičemž alespoň jedna významná služba musí dosahovat ceny nejméně </w:t>
      </w:r>
      <w:r w:rsidR="00D536C1" w:rsidRPr="00BA4CB5">
        <w:rPr>
          <w:b/>
        </w:rPr>
        <w:t>5</w:t>
      </w:r>
      <w:r w:rsidR="00FF47E0" w:rsidRPr="00BA4CB5">
        <w:rPr>
          <w:b/>
        </w:rPr>
        <w:t>.500.000,-</w:t>
      </w:r>
      <w:r w:rsidR="00FF47E0" w:rsidRPr="00BA4CB5">
        <w:t xml:space="preserve"> </w:t>
      </w:r>
      <w:r w:rsidRPr="00BA4CB5">
        <w:rPr>
          <w:b/>
        </w:rPr>
        <w:t>Kč</w:t>
      </w:r>
      <w:r w:rsidRPr="00BA4CB5">
        <w:t xml:space="preserve"> bez DPH</w:t>
      </w:r>
      <w:r w:rsidRPr="007257BA">
        <w:t xml:space="preserve">. </w:t>
      </w:r>
    </w:p>
    <w:p w14:paraId="4E7BBA72" w14:textId="77777777" w:rsidR="00392730" w:rsidRPr="007257BA" w:rsidRDefault="00392730" w:rsidP="00392730">
      <w:pPr>
        <w:pStyle w:val="Textbezslovn"/>
      </w:pPr>
      <w:r w:rsidRPr="007257BA">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rsidRPr="007257BA">
        <w:t>c</w:t>
      </w:r>
      <w:r w:rsidRPr="007257BA">
        <w:t>, státní organizace. Zadavatel si vyhrazuje právo ověřit správnost údajů uvedených v seznamu významných služeb.</w:t>
      </w:r>
    </w:p>
    <w:p w14:paraId="7BAC8466" w14:textId="52CDB972" w:rsidR="00392730" w:rsidRDefault="00392730" w:rsidP="00392730">
      <w:pPr>
        <w:pStyle w:val="Textbezslovn"/>
      </w:pPr>
      <w:r w:rsidRPr="007257BA">
        <w:t xml:space="preserve">Doba </w:t>
      </w:r>
      <w:r w:rsidR="00624EB2" w:rsidRPr="007257BA">
        <w:t>5</w:t>
      </w:r>
      <w:r w:rsidRPr="007257BA">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7257BA">
        <w:t>5</w:t>
      </w:r>
      <w:r w:rsidRPr="007257BA">
        <w:t xml:space="preserve"> let před zahájením zadávacího řízení. V případě, že byla referovaná významná služba, resp. činnost (tj. </w:t>
      </w:r>
      <w:r w:rsidR="00BD2F67" w:rsidRPr="007257BA">
        <w:t xml:space="preserve">např. </w:t>
      </w:r>
      <w:r w:rsidRPr="007257BA">
        <w:t xml:space="preserve">projektové práce </w:t>
      </w:r>
      <w:r w:rsidR="00184075" w:rsidRPr="007257BA">
        <w:t xml:space="preserve">spočívající ve zpracování </w:t>
      </w:r>
      <w:r w:rsidR="00184075" w:rsidRPr="007257BA">
        <w:rPr>
          <w:rFonts w:cs="Arial"/>
          <w:bCs/>
        </w:rPr>
        <w:t xml:space="preserve">dokumentace </w:t>
      </w:r>
      <w:r w:rsidRPr="007257BA">
        <w:t xml:space="preserve">ve stupni </w:t>
      </w:r>
      <w:r w:rsidR="00893C27">
        <w:t xml:space="preserve">ZP+DUR nebo </w:t>
      </w:r>
      <w:r w:rsidR="00624EB2" w:rsidRPr="007257BA">
        <w:t xml:space="preserve">DUR </w:t>
      </w:r>
      <w:r w:rsidR="006A070D" w:rsidRPr="007257BA">
        <w:t>nebo</w:t>
      </w:r>
      <w:r w:rsidR="006A070D">
        <w:t xml:space="preserve"> </w:t>
      </w:r>
      <w:r>
        <w:t xml:space="preserve">DSP nebo DSP+PDPS nebo DUSP </w:t>
      </w:r>
      <w:r w:rsidR="006E750A">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446757">
        <w:t xml:space="preserve">v uvedené době </w:t>
      </w:r>
      <w:r>
        <w:t xml:space="preserve">dokončeno plnění v rozsahu referované činnosti (tj. </w:t>
      </w:r>
      <w:r w:rsidR="00403C99">
        <w:t xml:space="preserve">např. </w:t>
      </w:r>
      <w:r>
        <w:t xml:space="preserve">projektové práce </w:t>
      </w:r>
      <w:r w:rsidR="00446757">
        <w:t xml:space="preserve">spočívající ve zpracování </w:t>
      </w:r>
      <w:r w:rsidR="00446757" w:rsidRPr="007257BA">
        <w:rPr>
          <w:rFonts w:cs="Arial"/>
          <w:bCs/>
        </w:rPr>
        <w:t xml:space="preserve">dokumentace </w:t>
      </w:r>
      <w:r w:rsidRPr="007257BA">
        <w:t xml:space="preserve">ve stupni </w:t>
      </w:r>
      <w:r w:rsidR="004969FA">
        <w:t xml:space="preserve">ZP+DUR nebo </w:t>
      </w:r>
      <w:r w:rsidR="006A070D" w:rsidRPr="007257BA">
        <w:t xml:space="preserve">DUR nebo </w:t>
      </w:r>
      <w:r w:rsidRPr="007257BA">
        <w:t xml:space="preserve">DSP nebo </w:t>
      </w:r>
      <w:r w:rsidRPr="007257BA">
        <w:lastRenderedPageBreak/>
        <w:t xml:space="preserve">DSP+PDPS nebo DUSP </w:t>
      </w:r>
      <w:r w:rsidR="006E750A" w:rsidRPr="007257BA">
        <w:t xml:space="preserve">nebo DUSP+PDPS </w:t>
      </w:r>
      <w:r w:rsidRPr="007257BA">
        <w:t>pro stavby železničních drah)</w:t>
      </w:r>
      <w:r w:rsidR="002821CE" w:rsidRPr="007257BA">
        <w:t xml:space="preserve"> s tím, že zakázka jako celek (tj. ohledně dalších činností, např. autorského dozoru při realizaci stavby) dokončena není</w:t>
      </w:r>
      <w:r w:rsidR="0016521E" w:rsidRPr="007257BA">
        <w:t xml:space="preserve">; zároveň však platí, že nestačí (tj. nepovažuje se za plnění dokončené v požadované době), pokud je v posledních 5 letech dokončena zakázka rozsáhlejšího plnění jako celek (např. dokončen autorský dozor při realizaci stavby), avšak plnění v rozsahu referované činnosti (tj. </w:t>
      </w:r>
      <w:r w:rsidR="00403C99" w:rsidRPr="007257BA">
        <w:t xml:space="preserve">např. </w:t>
      </w:r>
      <w:r w:rsidR="0016521E" w:rsidRPr="007257BA">
        <w:t>zpracování projektové dokumentace) bylo dokončeno dříve než před 5 lety</w:t>
      </w:r>
      <w:r w:rsidRPr="007257BA">
        <w:t>. Je-li referenční zakázka součástí rozsáhlejšího plnění pro téhož dodavatele (např. zpracování i dalších</w:t>
      </w:r>
      <w:r>
        <w:t xml:space="preserve">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246026DB" w14:textId="12C2F8E0"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4969FA">
        <w:t xml:space="preserve">ZP+DUR nebo </w:t>
      </w:r>
      <w:r w:rsidR="006A070D">
        <w:t xml:space="preserve">DUR nebo </w:t>
      </w:r>
      <w:r>
        <w:t xml:space="preserve">DSP nebo DSP+PDPS nebo DUSP </w:t>
      </w:r>
      <w:r w:rsidR="006E750A">
        <w:t xml:space="preserve">nebo DUSP+PDPS </w:t>
      </w:r>
      <w:r>
        <w:t xml:space="preserve">považuje za dokončenou předáním kompletní </w:t>
      </w:r>
      <w:r w:rsidR="004969FA">
        <w:t xml:space="preserve">ZP+DUR nebo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17BF655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249EB263" w14:textId="77777777" w:rsidR="00392730" w:rsidRDefault="00392730" w:rsidP="003E5A66">
      <w:pPr>
        <w:pStyle w:val="Odstavec1-1a"/>
        <w:numPr>
          <w:ilvl w:val="0"/>
          <w:numId w:val="14"/>
        </w:numPr>
        <w:spacing w:after="0"/>
      </w:pPr>
      <w:r>
        <w:t>společně s jinými dodavateli, a to v rozsahu, v jakém se na plnění zakázky podílel, nebo</w:t>
      </w:r>
    </w:p>
    <w:p w14:paraId="772E5142" w14:textId="77777777" w:rsidR="00392730" w:rsidRDefault="00392730" w:rsidP="003E5A66">
      <w:pPr>
        <w:pStyle w:val="Odstavec1-1a"/>
        <w:numPr>
          <w:ilvl w:val="0"/>
          <w:numId w:val="14"/>
        </w:numPr>
      </w:pPr>
      <w:r>
        <w:t>jako poddodavatel, a to v rozsahu, v jakém se na plnění zakázky podílel.</w:t>
      </w:r>
    </w:p>
    <w:p w14:paraId="46F05440"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0CDCFE15"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150C3583" w14:textId="77777777" w:rsidR="0035531B" w:rsidRPr="00930B79" w:rsidRDefault="0035531B" w:rsidP="0035531B">
      <w:pPr>
        <w:pStyle w:val="Text1-1"/>
        <w:rPr>
          <w:rStyle w:val="Tun9b"/>
        </w:rPr>
      </w:pPr>
      <w:r w:rsidRPr="00930B79">
        <w:rPr>
          <w:rStyle w:val="Tun9b"/>
        </w:rPr>
        <w:t>Technická kvalifikace – seznam odborného personálu:</w:t>
      </w:r>
    </w:p>
    <w:p w14:paraId="106D99D1"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w:t>
      </w:r>
      <w:r>
        <w:lastRenderedPageBreak/>
        <w:t>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57B29561" w14:textId="77777777" w:rsidR="009E1AEE" w:rsidRPr="007257BA"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w:t>
      </w:r>
      <w:r w:rsidRPr="007257BA">
        <w:t>předkládaných dokumentů):</w:t>
      </w:r>
    </w:p>
    <w:p w14:paraId="66791C12" w14:textId="77777777" w:rsidR="009E1AEE" w:rsidRPr="007257BA" w:rsidRDefault="009E1AEE" w:rsidP="003E5A66">
      <w:pPr>
        <w:pStyle w:val="Odstavec1-1a"/>
        <w:numPr>
          <w:ilvl w:val="0"/>
          <w:numId w:val="15"/>
        </w:numPr>
        <w:rPr>
          <w:b/>
        </w:rPr>
      </w:pPr>
      <w:r w:rsidRPr="007257BA">
        <w:rPr>
          <w:b/>
        </w:rPr>
        <w:t xml:space="preserve">vedoucí týmu </w:t>
      </w:r>
    </w:p>
    <w:p w14:paraId="4F36BA2D" w14:textId="77777777" w:rsidR="00D474A0" w:rsidRPr="007257BA" w:rsidRDefault="009E1AEE" w:rsidP="009E1AEE">
      <w:pPr>
        <w:pStyle w:val="Odrka1-2-"/>
      </w:pPr>
      <w:r w:rsidRPr="007257BA">
        <w:t xml:space="preserve">vysokoškolské vzdělání; </w:t>
      </w:r>
    </w:p>
    <w:p w14:paraId="01912FCF" w14:textId="5A1B71FE" w:rsidR="009E1AEE" w:rsidRPr="007257BA" w:rsidRDefault="009E1AEE" w:rsidP="009E1AEE">
      <w:pPr>
        <w:pStyle w:val="Odrka1-2-"/>
      </w:pPr>
      <w:r w:rsidRPr="007257BA">
        <w:t xml:space="preserve">nejméně 5 let praxe v projektování obdobných zakázek, které obsahovaly alespoň následující činnosti: projektování </w:t>
      </w:r>
      <w:r w:rsidR="005849DE" w:rsidRPr="007257BA">
        <w:t>dopravních staveb nebo technologických zařízení staveb</w:t>
      </w:r>
      <w:r w:rsidR="00AE6E99" w:rsidRPr="007257BA">
        <w:t>;</w:t>
      </w:r>
      <w:r w:rsidRPr="007257BA">
        <w:t xml:space="preserve"> </w:t>
      </w:r>
    </w:p>
    <w:p w14:paraId="39E3DB69" w14:textId="4096E362" w:rsidR="009E1AEE" w:rsidRPr="007257BA" w:rsidRDefault="009E1AEE" w:rsidP="009E1AEE">
      <w:pPr>
        <w:pStyle w:val="Odrka1-2-"/>
      </w:pPr>
      <w:r w:rsidRPr="007257BA">
        <w:t xml:space="preserve">autorizace v rozsahu dle § 5 odst. 3 písm. b) </w:t>
      </w:r>
      <w:r w:rsidR="00FF47E0" w:rsidRPr="007257BA">
        <w:t>nebo e)</w:t>
      </w:r>
      <w:r w:rsidRPr="007257BA">
        <w:t xml:space="preserve"> zák. č. 360/1992 Sb., o výkonu povolání autorizovaných architektů a o výkonu povolání autorizovaných inženýrů a techniků činných ve výstavbě, ve znění pozdějších předpisů (dále jen „autorizační zákon“), tedy pro dopravní stavby </w:t>
      </w:r>
      <w:r w:rsidR="00FF47E0" w:rsidRPr="007257BA">
        <w:t>nebo technologická zařízení staveb</w:t>
      </w:r>
      <w:r w:rsidRPr="007257BA">
        <w:t xml:space="preserve">; </w:t>
      </w:r>
    </w:p>
    <w:p w14:paraId="7565225C" w14:textId="2F4E4D57" w:rsidR="009E1AEE" w:rsidRPr="00FF47E0" w:rsidRDefault="009E1AEE" w:rsidP="00B51E0F">
      <w:pPr>
        <w:pStyle w:val="Odrka1-2-"/>
      </w:pPr>
      <w:r w:rsidRPr="007257BA">
        <w:t xml:space="preserve">prokázat zkušenosti s plněním alespoň dvou zakázek na projektové práce </w:t>
      </w:r>
      <w:r w:rsidR="00B51E0F" w:rsidRPr="007257BA">
        <w:t xml:space="preserve">spočívající ve zpracování dokumentace </w:t>
      </w:r>
      <w:r w:rsidRPr="007257BA">
        <w:t xml:space="preserve">pro stavby železničních drah ve stupni </w:t>
      </w:r>
      <w:r w:rsidR="003E7771">
        <w:t xml:space="preserve">ZP+DUR nebo </w:t>
      </w:r>
      <w:r w:rsidR="00D474A0" w:rsidRPr="007257BA">
        <w:t xml:space="preserve">DUR nebo </w:t>
      </w:r>
      <w:r w:rsidRPr="007257BA">
        <w:t xml:space="preserve">DSP nebo DSP+PDPS nebo DUSP </w:t>
      </w:r>
      <w:r w:rsidR="006E750A" w:rsidRPr="007257BA">
        <w:t xml:space="preserve">nebo DUSP+PDPS </w:t>
      </w:r>
      <w:r w:rsidRPr="007257BA">
        <w:t>ve funkci vedoucího týmu</w:t>
      </w:r>
      <w:r w:rsidRPr="00FF47E0">
        <w:t>,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FF47E0">
        <w:t>í v rozsahu referované činnosti;</w:t>
      </w:r>
      <w:r w:rsidRPr="00FF47E0">
        <w:t xml:space="preserve">  </w:t>
      </w:r>
    </w:p>
    <w:p w14:paraId="43E41936" w14:textId="77777777" w:rsidR="009E1AEE" w:rsidRPr="004B4041" w:rsidRDefault="009E1AEE" w:rsidP="003E5A66">
      <w:pPr>
        <w:pStyle w:val="Odstavec1-1a"/>
        <w:numPr>
          <w:ilvl w:val="0"/>
          <w:numId w:val="15"/>
        </w:numPr>
        <w:rPr>
          <w:b/>
        </w:rPr>
      </w:pPr>
      <w:r w:rsidRPr="004B4041">
        <w:rPr>
          <w:b/>
        </w:rPr>
        <w:t>specialista na železniční svršek a spodek</w:t>
      </w:r>
    </w:p>
    <w:p w14:paraId="20A7F4C6" w14:textId="77777777" w:rsidR="00355D2A" w:rsidRPr="004B4041" w:rsidRDefault="009E1AEE" w:rsidP="00355D2A">
      <w:pPr>
        <w:pStyle w:val="Odrka1-2-"/>
      </w:pPr>
      <w:r w:rsidRPr="004B4041">
        <w:t xml:space="preserve">vysokoškolské vzdělání; </w:t>
      </w:r>
    </w:p>
    <w:p w14:paraId="666626B2" w14:textId="77777777" w:rsidR="00355D2A" w:rsidRPr="004B4041" w:rsidRDefault="009E1AEE" w:rsidP="00355D2A">
      <w:pPr>
        <w:pStyle w:val="Odrka1-2-"/>
      </w:pPr>
      <w:r w:rsidRPr="004B4041">
        <w:t xml:space="preserve">nejméně 5 let praxe ve svém oboru </w:t>
      </w:r>
      <w:r w:rsidR="0024255A" w:rsidRPr="004B4041">
        <w:t xml:space="preserve">(železniční svršek a spodek) </w:t>
      </w:r>
      <w:r w:rsidRPr="004B4041">
        <w:t xml:space="preserve">v projektování obdobných zakázek; </w:t>
      </w:r>
    </w:p>
    <w:p w14:paraId="77E7618A" w14:textId="77777777" w:rsidR="009E1AEE" w:rsidRPr="004B4041" w:rsidRDefault="009E1AEE" w:rsidP="00355D2A">
      <w:pPr>
        <w:pStyle w:val="Odrka1-2-"/>
      </w:pPr>
      <w:r w:rsidRPr="004B4041">
        <w:t xml:space="preserve">autorizace v rozsahu dle § 5 odst. 3 písm. b) autorizačního zákona, tedy pro dopravní stavby; </w:t>
      </w:r>
    </w:p>
    <w:p w14:paraId="0295D409" w14:textId="77777777" w:rsidR="009E1AEE" w:rsidRPr="004B4041" w:rsidRDefault="009E1AEE" w:rsidP="003E5A66">
      <w:pPr>
        <w:pStyle w:val="Odstavec1-1a"/>
        <w:numPr>
          <w:ilvl w:val="0"/>
          <w:numId w:val="15"/>
        </w:numPr>
        <w:rPr>
          <w:b/>
        </w:rPr>
      </w:pPr>
      <w:r w:rsidRPr="004B4041">
        <w:rPr>
          <w:b/>
        </w:rPr>
        <w:t>specialista na mostní a inženýrské konstrukce</w:t>
      </w:r>
    </w:p>
    <w:p w14:paraId="48F41C22" w14:textId="77777777" w:rsidR="00355D2A" w:rsidRPr="004B4041" w:rsidRDefault="009E1AEE" w:rsidP="00355D2A">
      <w:pPr>
        <w:pStyle w:val="Odrka1-2-"/>
      </w:pPr>
      <w:r w:rsidRPr="004B4041">
        <w:t xml:space="preserve">vysokoškolské vzdělání; </w:t>
      </w:r>
    </w:p>
    <w:p w14:paraId="57E82D67" w14:textId="77777777" w:rsidR="00355D2A" w:rsidRPr="004B4041" w:rsidRDefault="009E1AEE" w:rsidP="00355D2A">
      <w:pPr>
        <w:pStyle w:val="Odrka1-2-"/>
      </w:pPr>
      <w:r w:rsidRPr="004B4041">
        <w:t>nejméně 5 let praxe v projektování v oboru své specializace</w:t>
      </w:r>
      <w:r w:rsidR="0024255A" w:rsidRPr="004B4041">
        <w:t xml:space="preserve"> (mostní a inženýrské konstrukce)</w:t>
      </w:r>
      <w:r w:rsidRPr="004B4041">
        <w:t xml:space="preserve">; </w:t>
      </w:r>
    </w:p>
    <w:p w14:paraId="0122AC3A" w14:textId="52C59AD6" w:rsidR="009E1AEE" w:rsidRPr="004B4041" w:rsidRDefault="009E1AEE" w:rsidP="00355D2A">
      <w:pPr>
        <w:pStyle w:val="Odrka1-2-"/>
      </w:pPr>
      <w:r w:rsidRPr="004B4041">
        <w:t xml:space="preserve">autorizace v rozsahu dle § 5 odst. 3 písm. d) autorizačního zákona, tedy v oboru mosty a inženýrské konstrukce; </w:t>
      </w:r>
    </w:p>
    <w:p w14:paraId="2A35DE73" w14:textId="77777777" w:rsidR="009E1AEE" w:rsidRPr="004B4041" w:rsidRDefault="009E1AEE" w:rsidP="003E5A66">
      <w:pPr>
        <w:pStyle w:val="Odstavec1-1a"/>
        <w:numPr>
          <w:ilvl w:val="0"/>
          <w:numId w:val="15"/>
        </w:numPr>
        <w:rPr>
          <w:b/>
        </w:rPr>
      </w:pPr>
      <w:r w:rsidRPr="004B4041">
        <w:rPr>
          <w:b/>
        </w:rPr>
        <w:t>specialista na pozemní stavby</w:t>
      </w:r>
    </w:p>
    <w:p w14:paraId="6FA3B027" w14:textId="77777777" w:rsidR="00355D2A" w:rsidRPr="004B4041" w:rsidRDefault="009E1AEE" w:rsidP="00355D2A">
      <w:pPr>
        <w:pStyle w:val="Odrka1-2-"/>
      </w:pPr>
      <w:r w:rsidRPr="004B4041">
        <w:t xml:space="preserve">vysokoškolské vzdělání; </w:t>
      </w:r>
    </w:p>
    <w:p w14:paraId="75A9AD5B" w14:textId="77777777" w:rsidR="00355D2A" w:rsidRPr="004B4041" w:rsidRDefault="009E1AEE" w:rsidP="00355D2A">
      <w:pPr>
        <w:pStyle w:val="Odrka1-2-"/>
      </w:pPr>
      <w:r w:rsidRPr="004B4041">
        <w:t>nejméně 5 let praxe v projektování v oboru své specializace</w:t>
      </w:r>
      <w:r w:rsidR="0024255A" w:rsidRPr="004B4041">
        <w:t xml:space="preserve"> (pozemní stavby)</w:t>
      </w:r>
      <w:r w:rsidRPr="004B4041">
        <w:t xml:space="preserve">; </w:t>
      </w:r>
    </w:p>
    <w:p w14:paraId="096C74EC" w14:textId="7277EE60" w:rsidR="009E1AEE" w:rsidRDefault="009E1AEE" w:rsidP="00355D2A">
      <w:pPr>
        <w:pStyle w:val="Odrka1-2-"/>
      </w:pPr>
      <w:r w:rsidRPr="004B4041">
        <w:t>autorizace v rozsahu dle § 5 odst. 3 písm. a) autorizačního zákona, tedy v oboru pozemní stavby;</w:t>
      </w:r>
    </w:p>
    <w:p w14:paraId="7E00C31F" w14:textId="77777777" w:rsidR="00AE6E99" w:rsidRPr="004B4041" w:rsidRDefault="00AE6E99" w:rsidP="00AE6E99">
      <w:pPr>
        <w:pStyle w:val="Odrka1-2-"/>
        <w:numPr>
          <w:ilvl w:val="0"/>
          <w:numId w:val="0"/>
        </w:numPr>
        <w:ind w:left="1531"/>
      </w:pPr>
    </w:p>
    <w:p w14:paraId="20CE34C3" w14:textId="77777777" w:rsidR="009E1AEE" w:rsidRPr="004B4041" w:rsidRDefault="009E1AEE" w:rsidP="003E5A66">
      <w:pPr>
        <w:pStyle w:val="Odstavec1-1a"/>
        <w:numPr>
          <w:ilvl w:val="0"/>
          <w:numId w:val="15"/>
        </w:numPr>
        <w:rPr>
          <w:b/>
        </w:rPr>
      </w:pPr>
      <w:r w:rsidRPr="004B4041">
        <w:rPr>
          <w:b/>
        </w:rPr>
        <w:t>specialista na zabezpečovací zařízení</w:t>
      </w:r>
    </w:p>
    <w:p w14:paraId="21CAEB11" w14:textId="77777777" w:rsidR="00355D2A" w:rsidRPr="004B4041" w:rsidRDefault="009E1AEE" w:rsidP="00355D2A">
      <w:pPr>
        <w:pStyle w:val="Odrka1-2-"/>
      </w:pPr>
      <w:r w:rsidRPr="004B4041">
        <w:t xml:space="preserve">vysokoškolské vzdělání; </w:t>
      </w:r>
    </w:p>
    <w:p w14:paraId="00A8B6EF" w14:textId="77777777" w:rsidR="00355D2A" w:rsidRPr="004B4041" w:rsidRDefault="009E1AEE" w:rsidP="00355D2A">
      <w:pPr>
        <w:pStyle w:val="Odrka1-2-"/>
      </w:pPr>
      <w:r w:rsidRPr="004B4041">
        <w:lastRenderedPageBreak/>
        <w:t xml:space="preserve">nejméně 5 let praxe ve svém oboru </w:t>
      </w:r>
      <w:r w:rsidR="0024255A" w:rsidRPr="004B4041">
        <w:t xml:space="preserve">(zabezpečovací zařízení) </w:t>
      </w:r>
      <w:r w:rsidRPr="004B4041">
        <w:t>v projektování obdobných zakázek;</w:t>
      </w:r>
    </w:p>
    <w:p w14:paraId="637E9470" w14:textId="77777777" w:rsidR="009E1AEE" w:rsidRPr="004B4041" w:rsidRDefault="009E1AEE" w:rsidP="00355D2A">
      <w:pPr>
        <w:pStyle w:val="Odrka1-2-"/>
      </w:pPr>
      <w:r w:rsidRPr="004B4041">
        <w:t xml:space="preserve">autorizace v rozsahu dle § 5 odst. 3 písm. e) autorizačního zákona, tedy v oboru technologická zařízení staveb; </w:t>
      </w:r>
    </w:p>
    <w:p w14:paraId="0A116D93" w14:textId="77777777" w:rsidR="009E1AEE" w:rsidRPr="004B4041" w:rsidRDefault="009E1AEE" w:rsidP="003E5A66">
      <w:pPr>
        <w:pStyle w:val="Odstavec1-1a"/>
        <w:numPr>
          <w:ilvl w:val="0"/>
          <w:numId w:val="15"/>
        </w:numPr>
        <w:rPr>
          <w:b/>
        </w:rPr>
      </w:pPr>
      <w:r w:rsidRPr="004B4041">
        <w:rPr>
          <w:b/>
        </w:rPr>
        <w:t>specialista na sdělovací zařízení</w:t>
      </w:r>
    </w:p>
    <w:p w14:paraId="59A55A05" w14:textId="77777777" w:rsidR="00355D2A" w:rsidRPr="004B4041" w:rsidRDefault="009E1AEE" w:rsidP="00355D2A">
      <w:pPr>
        <w:pStyle w:val="Odrka1-2-"/>
      </w:pPr>
      <w:r w:rsidRPr="004B4041">
        <w:t xml:space="preserve">vysokoškolské vzdělání; </w:t>
      </w:r>
    </w:p>
    <w:p w14:paraId="377B65CE" w14:textId="77777777" w:rsidR="00355D2A" w:rsidRPr="004B4041" w:rsidRDefault="009E1AEE" w:rsidP="00355D2A">
      <w:pPr>
        <w:pStyle w:val="Odrka1-2-"/>
      </w:pPr>
      <w:r w:rsidRPr="004B4041">
        <w:t xml:space="preserve">nejméně 5 let praxe ve svém oboru </w:t>
      </w:r>
      <w:r w:rsidR="0024255A" w:rsidRPr="004B4041">
        <w:t xml:space="preserve">(sdělovací zařízení) </w:t>
      </w:r>
      <w:r w:rsidRPr="004B4041">
        <w:t xml:space="preserve">v projektování obdobných zakázek; </w:t>
      </w:r>
    </w:p>
    <w:p w14:paraId="13FD7092" w14:textId="77777777" w:rsidR="009E1AEE" w:rsidRPr="004B4041" w:rsidRDefault="009E1AEE" w:rsidP="00355D2A">
      <w:pPr>
        <w:pStyle w:val="Odrka1-2-"/>
      </w:pPr>
      <w:r w:rsidRPr="004B4041">
        <w:t xml:space="preserve">autorizace v rozsahu dle § 5 odst. 3 písm. e) autorizačního zákona, tedy v oboru technologická zařízení staveb; </w:t>
      </w:r>
    </w:p>
    <w:p w14:paraId="7CD4579E" w14:textId="77777777" w:rsidR="009E1AEE" w:rsidRPr="004B4041" w:rsidRDefault="009E1AEE" w:rsidP="003E5A66">
      <w:pPr>
        <w:pStyle w:val="Odstavec1-1a"/>
        <w:numPr>
          <w:ilvl w:val="0"/>
          <w:numId w:val="15"/>
        </w:numPr>
        <w:rPr>
          <w:b/>
        </w:rPr>
      </w:pPr>
      <w:r w:rsidRPr="004B4041">
        <w:rPr>
          <w:b/>
        </w:rPr>
        <w:t>specialista na trakční vedení</w:t>
      </w:r>
    </w:p>
    <w:p w14:paraId="79324CA5" w14:textId="77777777" w:rsidR="00355D2A" w:rsidRPr="004B4041" w:rsidRDefault="009E1AEE" w:rsidP="00355D2A">
      <w:pPr>
        <w:pStyle w:val="Odrka1-2-"/>
      </w:pPr>
      <w:r w:rsidRPr="004B4041">
        <w:t xml:space="preserve">vysokoškolské vzdělání; </w:t>
      </w:r>
    </w:p>
    <w:p w14:paraId="19B346B6" w14:textId="77777777" w:rsidR="00355D2A" w:rsidRPr="004B4041" w:rsidRDefault="009E1AEE" w:rsidP="00355D2A">
      <w:pPr>
        <w:pStyle w:val="Odrka1-2-"/>
      </w:pPr>
      <w:r w:rsidRPr="004B4041">
        <w:t xml:space="preserve">nejméně 5 let praxe ve svém oboru </w:t>
      </w:r>
      <w:r w:rsidR="0024255A" w:rsidRPr="004B4041">
        <w:t xml:space="preserve">(trakční vedení) </w:t>
      </w:r>
      <w:r w:rsidRPr="004B4041">
        <w:t xml:space="preserve">v projektování obdobných zakázek; </w:t>
      </w:r>
    </w:p>
    <w:p w14:paraId="0DAC75D5" w14:textId="77777777" w:rsidR="009E1AEE" w:rsidRPr="004B4041" w:rsidRDefault="009E1AEE" w:rsidP="00355D2A">
      <w:pPr>
        <w:pStyle w:val="Odrka1-2-"/>
      </w:pPr>
      <w:r w:rsidRPr="004B4041">
        <w:t xml:space="preserve">autorizace v rozsahu dle § 5 odst. 3 písm. e) autorizačního zákona, tedy v oboru technologická zařízení staveb; </w:t>
      </w:r>
    </w:p>
    <w:p w14:paraId="2C312B52" w14:textId="77777777" w:rsidR="009E1AEE" w:rsidRPr="004B4041" w:rsidRDefault="009E1AEE" w:rsidP="003E5A66">
      <w:pPr>
        <w:pStyle w:val="Odstavec1-1a"/>
        <w:numPr>
          <w:ilvl w:val="0"/>
          <w:numId w:val="15"/>
        </w:numPr>
        <w:rPr>
          <w:b/>
        </w:rPr>
      </w:pPr>
      <w:r w:rsidRPr="004B4041">
        <w:rPr>
          <w:b/>
        </w:rPr>
        <w:t>specialista na silnoproudou technologii</w:t>
      </w:r>
    </w:p>
    <w:p w14:paraId="7557B271" w14:textId="77777777" w:rsidR="00355D2A" w:rsidRPr="004B4041" w:rsidRDefault="009E1AEE" w:rsidP="00355D2A">
      <w:pPr>
        <w:pStyle w:val="Odrka1-2-"/>
      </w:pPr>
      <w:r w:rsidRPr="004B4041">
        <w:t xml:space="preserve">vysokoškolské vzdělání;  </w:t>
      </w:r>
    </w:p>
    <w:p w14:paraId="40658818" w14:textId="77777777" w:rsidR="00355D2A" w:rsidRPr="004B4041" w:rsidRDefault="009E1AEE" w:rsidP="00355D2A">
      <w:pPr>
        <w:pStyle w:val="Odrka1-2-"/>
      </w:pPr>
      <w:r w:rsidRPr="004B4041">
        <w:t xml:space="preserve">nejméně 5 let praxe ve svém oboru </w:t>
      </w:r>
      <w:r w:rsidR="0024255A" w:rsidRPr="004B4041">
        <w:t xml:space="preserve">(silnoproudá technologie) </w:t>
      </w:r>
      <w:r w:rsidRPr="004B4041">
        <w:t xml:space="preserve">v projektování obdobných zakázek; </w:t>
      </w:r>
    </w:p>
    <w:p w14:paraId="1222E20E" w14:textId="77777777" w:rsidR="009E1AEE" w:rsidRPr="004B4041" w:rsidRDefault="009E1AEE" w:rsidP="00355D2A">
      <w:pPr>
        <w:pStyle w:val="Odrka1-2-"/>
      </w:pPr>
      <w:r w:rsidRPr="004B4041">
        <w:t xml:space="preserve">autorizace v rozsahu dle § 5 odst. 3 písm. e) autorizačního zákona, tedy v oboru technologická zařízení staveb; </w:t>
      </w:r>
    </w:p>
    <w:p w14:paraId="5F46E4B0" w14:textId="77777777" w:rsidR="009E1AEE" w:rsidRPr="004B4041" w:rsidRDefault="009E1AEE" w:rsidP="003E5A66">
      <w:pPr>
        <w:pStyle w:val="Odstavec1-1a"/>
        <w:numPr>
          <w:ilvl w:val="0"/>
          <w:numId w:val="15"/>
        </w:numPr>
        <w:rPr>
          <w:b/>
        </w:rPr>
      </w:pPr>
      <w:r w:rsidRPr="004B4041">
        <w:rPr>
          <w:b/>
        </w:rPr>
        <w:t>specialista na elektrotechnická zařízení</w:t>
      </w:r>
    </w:p>
    <w:p w14:paraId="3DC01738" w14:textId="77777777" w:rsidR="00355D2A" w:rsidRPr="004B4041" w:rsidRDefault="009E1AEE" w:rsidP="00355D2A">
      <w:pPr>
        <w:pStyle w:val="Odrka1-2-"/>
      </w:pPr>
      <w:r w:rsidRPr="004B4041">
        <w:t xml:space="preserve">vysokoškolské vzdělání; </w:t>
      </w:r>
    </w:p>
    <w:p w14:paraId="0D478CAC" w14:textId="77777777" w:rsidR="00355D2A" w:rsidRPr="004B4041" w:rsidRDefault="009E1AEE" w:rsidP="00355D2A">
      <w:pPr>
        <w:pStyle w:val="Odrka1-2-"/>
      </w:pPr>
      <w:r w:rsidRPr="004B4041">
        <w:t>nejméně 5 let praxe v projektování v oboru své specializace</w:t>
      </w:r>
      <w:r w:rsidR="0024255A" w:rsidRPr="004B4041">
        <w:t xml:space="preserve"> (elektrotechnická zařízení)</w:t>
      </w:r>
      <w:r w:rsidRPr="004B4041">
        <w:t xml:space="preserve">; </w:t>
      </w:r>
    </w:p>
    <w:p w14:paraId="0CEC6759" w14:textId="009B31A3" w:rsidR="009E1AEE" w:rsidRPr="004B4041" w:rsidRDefault="009E1AEE" w:rsidP="00BF6AF2">
      <w:pPr>
        <w:pStyle w:val="Odrka1-2-"/>
      </w:pPr>
      <w:r w:rsidRPr="004B4041">
        <w:t>autorizace v rozsahu dle § 5 odst. 3 písm. f) autorizačního zákona, tedy v oboru technika prostředí staveb;</w:t>
      </w:r>
    </w:p>
    <w:p w14:paraId="64457209" w14:textId="77777777" w:rsidR="009E1AEE" w:rsidRPr="004B4041" w:rsidRDefault="009E1AEE" w:rsidP="003E5A66">
      <w:pPr>
        <w:pStyle w:val="Odstavec1-1a"/>
        <w:numPr>
          <w:ilvl w:val="0"/>
          <w:numId w:val="15"/>
        </w:numPr>
        <w:rPr>
          <w:b/>
        </w:rPr>
      </w:pPr>
      <w:r w:rsidRPr="004B4041">
        <w:rPr>
          <w:b/>
        </w:rPr>
        <w:t>specialista na životní prostředí</w:t>
      </w:r>
    </w:p>
    <w:p w14:paraId="57349FA8" w14:textId="77777777" w:rsidR="00355D2A" w:rsidRPr="004B4041" w:rsidRDefault="009E1AEE" w:rsidP="00355D2A">
      <w:pPr>
        <w:pStyle w:val="Odrka1-2-"/>
      </w:pPr>
      <w:r w:rsidRPr="004B4041">
        <w:t xml:space="preserve">vysokoškolské vzdělání; </w:t>
      </w:r>
    </w:p>
    <w:p w14:paraId="18DDC873" w14:textId="77777777" w:rsidR="00355D2A" w:rsidRPr="004B4041" w:rsidRDefault="009E1AEE" w:rsidP="00355D2A">
      <w:pPr>
        <w:pStyle w:val="Odrka1-2-"/>
      </w:pPr>
      <w:r w:rsidRPr="004B4041">
        <w:t xml:space="preserve">nejméně 5 let praxe v projektování v oboru své specializace </w:t>
      </w:r>
      <w:r w:rsidR="0024255A" w:rsidRPr="004B4041">
        <w:t xml:space="preserve">(životní prostředí) </w:t>
      </w:r>
      <w:r w:rsidRPr="004B4041">
        <w:t xml:space="preserve">nebo v posuzování vlivů na životní prostředí; </w:t>
      </w:r>
    </w:p>
    <w:p w14:paraId="0F5FA425" w14:textId="77777777" w:rsidR="009E1AEE" w:rsidRPr="004B4041" w:rsidRDefault="009E1AEE" w:rsidP="00355D2A">
      <w:pPr>
        <w:pStyle w:val="Odrka1-2-"/>
      </w:pPr>
      <w:r w:rsidRPr="004B4041">
        <w:t xml:space="preserve">autorizace ke zpracování dokumentace a posudku </w:t>
      </w:r>
      <w:r w:rsidRPr="00AE6E99">
        <w:t>dle § 19 zák. č. 100/2001</w:t>
      </w:r>
      <w:r w:rsidRPr="004B4041">
        <w:t xml:space="preserve"> Sb., o posuzování vlivů na životní prostředí, ve znění pozdějších předpisů;</w:t>
      </w:r>
    </w:p>
    <w:p w14:paraId="6328D40A" w14:textId="77777777" w:rsidR="009E1AEE" w:rsidRPr="004B4041" w:rsidRDefault="009E1AEE" w:rsidP="003E5A66">
      <w:pPr>
        <w:pStyle w:val="Odstavec1-1a"/>
        <w:numPr>
          <w:ilvl w:val="0"/>
          <w:numId w:val="15"/>
        </w:numPr>
        <w:rPr>
          <w:b/>
        </w:rPr>
      </w:pPr>
      <w:r w:rsidRPr="004B4041">
        <w:rPr>
          <w:b/>
        </w:rPr>
        <w:t>úředně oprávněný zeměměřický inženýr</w:t>
      </w:r>
    </w:p>
    <w:p w14:paraId="305B711B" w14:textId="77777777" w:rsidR="00355D2A" w:rsidRPr="004B4041" w:rsidRDefault="009E1AEE" w:rsidP="00355D2A">
      <w:pPr>
        <w:pStyle w:val="Odrka1-2-"/>
      </w:pPr>
      <w:r w:rsidRPr="004B4041">
        <w:t xml:space="preserve">vysokoškolské vzdělání; </w:t>
      </w:r>
    </w:p>
    <w:p w14:paraId="3F0EDABF" w14:textId="77777777" w:rsidR="00355D2A" w:rsidRPr="004B4041" w:rsidRDefault="009E1AEE" w:rsidP="00355D2A">
      <w:pPr>
        <w:pStyle w:val="Odrka1-2-"/>
      </w:pPr>
      <w:r w:rsidRPr="004B4041">
        <w:t xml:space="preserve">nejméně 5 let praxe ve svém oboru; </w:t>
      </w:r>
    </w:p>
    <w:p w14:paraId="37EAA53B" w14:textId="2C04E311" w:rsidR="009E1AEE" w:rsidRPr="004B4041" w:rsidRDefault="009E1AEE" w:rsidP="00355D2A">
      <w:pPr>
        <w:pStyle w:val="Odrka1-2-"/>
      </w:pPr>
      <w:r w:rsidRPr="004B4041">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3FD1AC17" w14:textId="77777777" w:rsidR="009E1AEE" w:rsidRPr="004B4041" w:rsidRDefault="009E1AEE" w:rsidP="003E5A66">
      <w:pPr>
        <w:pStyle w:val="Odstavec1-1a"/>
        <w:numPr>
          <w:ilvl w:val="0"/>
          <w:numId w:val="15"/>
        </w:numPr>
        <w:rPr>
          <w:b/>
        </w:rPr>
      </w:pPr>
      <w:r w:rsidRPr="004B4041">
        <w:rPr>
          <w:b/>
        </w:rPr>
        <w:t xml:space="preserve">specialista na geotechniku </w:t>
      </w:r>
    </w:p>
    <w:p w14:paraId="69C3B828" w14:textId="77777777" w:rsidR="00355D2A" w:rsidRPr="004B4041" w:rsidRDefault="009E1AEE" w:rsidP="00355D2A">
      <w:pPr>
        <w:pStyle w:val="Odrka1-2-"/>
      </w:pPr>
      <w:r w:rsidRPr="004B4041">
        <w:t xml:space="preserve">vysokoškolské vzdělání; </w:t>
      </w:r>
    </w:p>
    <w:p w14:paraId="147CD384" w14:textId="77777777" w:rsidR="00355D2A" w:rsidRPr="004B4041" w:rsidRDefault="009E1AEE" w:rsidP="00355D2A">
      <w:pPr>
        <w:pStyle w:val="Odrka1-2-"/>
      </w:pPr>
      <w:r w:rsidRPr="004B4041">
        <w:t>nejméně 5 let praxe v projektování v oboru své specializace</w:t>
      </w:r>
      <w:r w:rsidR="0024255A" w:rsidRPr="004B4041">
        <w:t xml:space="preserve"> (geotechnika)</w:t>
      </w:r>
      <w:r w:rsidRPr="004B4041">
        <w:t xml:space="preserve">; </w:t>
      </w:r>
    </w:p>
    <w:p w14:paraId="13CB2188" w14:textId="77777777" w:rsidR="009E1AEE" w:rsidRPr="004B4041" w:rsidRDefault="009E1AEE" w:rsidP="00355D2A">
      <w:pPr>
        <w:pStyle w:val="Odrka1-2-"/>
      </w:pPr>
      <w:r w:rsidRPr="004B4041">
        <w:t>autorizace v rozsahu dle § 5 odst. 3 písm. i) autorizačního zákona, tedy v oboru geotechnika;</w:t>
      </w:r>
    </w:p>
    <w:p w14:paraId="3BF2E3DB" w14:textId="77777777" w:rsidR="009E1AEE" w:rsidRPr="00C75524" w:rsidRDefault="009E1AEE" w:rsidP="003E5A66">
      <w:pPr>
        <w:pStyle w:val="Odstavec1-1a"/>
        <w:numPr>
          <w:ilvl w:val="0"/>
          <w:numId w:val="15"/>
        </w:numPr>
        <w:rPr>
          <w:b/>
        </w:rPr>
      </w:pPr>
      <w:r w:rsidRPr="00C75524">
        <w:rPr>
          <w:b/>
        </w:rPr>
        <w:t>specialista na inženýrskou činnost</w:t>
      </w:r>
    </w:p>
    <w:p w14:paraId="701C1356" w14:textId="77777777" w:rsidR="00355D2A" w:rsidRPr="00C75524" w:rsidRDefault="009E1AEE" w:rsidP="00355D2A">
      <w:pPr>
        <w:pStyle w:val="Odrka1-2-"/>
      </w:pPr>
      <w:r w:rsidRPr="00C75524">
        <w:t xml:space="preserve">minimálně středoškolské vzdělání; </w:t>
      </w:r>
    </w:p>
    <w:p w14:paraId="001EAEBA" w14:textId="77777777" w:rsidR="009E1AEE" w:rsidRPr="00C75524" w:rsidRDefault="009E1AEE" w:rsidP="007C6F69">
      <w:pPr>
        <w:pStyle w:val="Odrka1-2-"/>
      </w:pPr>
      <w:r w:rsidRPr="00C75524">
        <w:lastRenderedPageBreak/>
        <w:t xml:space="preserve">nejméně 5 let praxe při provádění služeb spočívajících mimo jiné ve výkonu inženýrské činnosti pro vydání </w:t>
      </w:r>
      <w:r w:rsidR="007C6F69" w:rsidRPr="00C75524">
        <w:t xml:space="preserve">územního rozhodnutí, územního souhlasu nebo </w:t>
      </w:r>
      <w:r w:rsidRPr="00C75524">
        <w:t>společného povolení</w:t>
      </w:r>
      <w:r w:rsidR="00016DBF" w:rsidRPr="00C75524">
        <w:t>,</w:t>
      </w:r>
      <w:r w:rsidRPr="00C75524">
        <w:t xml:space="preserve"> včetně majetkoprávní přípravy staveb;</w:t>
      </w:r>
    </w:p>
    <w:p w14:paraId="39A8A78A" w14:textId="77777777" w:rsidR="009E1AEE" w:rsidRPr="004B4041" w:rsidRDefault="009E1AEE" w:rsidP="003E5A66">
      <w:pPr>
        <w:pStyle w:val="Odstavec1-1a"/>
        <w:numPr>
          <w:ilvl w:val="0"/>
          <w:numId w:val="15"/>
        </w:numPr>
        <w:rPr>
          <w:b/>
        </w:rPr>
      </w:pPr>
      <w:r w:rsidRPr="004B4041">
        <w:rPr>
          <w:b/>
        </w:rPr>
        <w:t xml:space="preserve">specialista na hodnocení ekonomické efektivnosti </w:t>
      </w:r>
    </w:p>
    <w:p w14:paraId="16301E12" w14:textId="77777777" w:rsidR="00355D2A" w:rsidRPr="004B4041" w:rsidRDefault="009E1AEE" w:rsidP="00355D2A">
      <w:pPr>
        <w:pStyle w:val="Odrka1-2-"/>
      </w:pPr>
      <w:r w:rsidRPr="004B4041">
        <w:t xml:space="preserve">vysokoškolské vzdělání; </w:t>
      </w:r>
    </w:p>
    <w:p w14:paraId="4EFE5036" w14:textId="77777777" w:rsidR="009E1AEE" w:rsidRPr="004B4041" w:rsidRDefault="009E1AEE" w:rsidP="00355D2A">
      <w:pPr>
        <w:pStyle w:val="Odrka1-2-"/>
      </w:pPr>
      <w:r w:rsidRPr="004B4041">
        <w:t>nejméně 3 roky praxe v oblasti hodnocení ekonomické efektivnosti železničních staveb drah celostátních nebo regionálních;</w:t>
      </w:r>
    </w:p>
    <w:p w14:paraId="0D57FFE3" w14:textId="77777777" w:rsidR="009E1AEE" w:rsidRPr="004B4041" w:rsidRDefault="009E1AEE" w:rsidP="00355D2A">
      <w:pPr>
        <w:pStyle w:val="Odrka1-2-"/>
      </w:pPr>
      <w:r w:rsidRPr="004B4041">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4B4041">
        <w:t>,</w:t>
      </w:r>
      <w:r w:rsidRPr="004B4041">
        <w:t xml:space="preserve"> postačí, pokud je dokončeno plnění v rozsahu požadované činnosti, tj. zpracování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040059E5" w14:textId="406C6840" w:rsidR="004B4041" w:rsidRPr="004B4041" w:rsidRDefault="009E1AEE" w:rsidP="004B4041">
      <w:pPr>
        <w:pStyle w:val="Odrka1-3"/>
        <w:rPr>
          <w:strike/>
        </w:rPr>
      </w:pPr>
      <w:r w:rsidRPr="004B4041">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r w:rsidR="00642892" w:rsidRPr="004B4041">
        <w:t>;</w:t>
      </w:r>
      <w:r w:rsidRPr="004B4041">
        <w:t xml:space="preserve"> </w:t>
      </w:r>
    </w:p>
    <w:p w14:paraId="1C856309" w14:textId="74F06C07" w:rsidR="009E1AEE" w:rsidRPr="004B4041" w:rsidRDefault="009E1AEE" w:rsidP="004B4041">
      <w:pPr>
        <w:pStyle w:val="Odrka1-3"/>
        <w:numPr>
          <w:ilvl w:val="0"/>
          <w:numId w:val="0"/>
        </w:numPr>
        <w:ind w:left="1928"/>
        <w:rPr>
          <w:strike/>
          <w:highlight w:val="green"/>
        </w:rPr>
      </w:pPr>
    </w:p>
    <w:p w14:paraId="443516A1" w14:textId="5C03310F"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523BDA">
        <w:t xml:space="preserve">spočívající ve zpracování dokumentace </w:t>
      </w:r>
      <w:r>
        <w:t xml:space="preserve">ve stupni </w:t>
      </w:r>
      <w:r w:rsidR="005A5D4E">
        <w:t xml:space="preserve">ZP+DUR nebo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14:paraId="43B1E778" w14:textId="77777777" w:rsidR="009E1AEE" w:rsidRPr="00C75524"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w:t>
      </w:r>
      <w:r w:rsidRPr="00C75524">
        <w:t xml:space="preserve">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80737F" w:rsidRPr="00C75524">
        <w:t>hlavní projektant</w:t>
      </w:r>
      <w:r w:rsidR="00C235B9" w:rsidRPr="00C75524">
        <w:t xml:space="preserve">, </w:t>
      </w:r>
      <w:r w:rsidRPr="00C75524">
        <w:t>hlavní inženýr projektu</w:t>
      </w:r>
      <w:r w:rsidR="00C235B9" w:rsidRPr="00C75524">
        <w:t xml:space="preserve"> či</w:t>
      </w:r>
      <w:r w:rsidR="0080737F" w:rsidRPr="00C75524">
        <w:t xml:space="preserve"> manažer projektu,</w:t>
      </w:r>
      <w:r w:rsidRPr="00C75524">
        <w:t xml:space="preserve"> může jím však být i jinak označená osoba splňující výše uvedené parametry.</w:t>
      </w:r>
    </w:p>
    <w:p w14:paraId="1B09BD4A" w14:textId="77777777" w:rsidR="009E1AEE" w:rsidRPr="00C75524" w:rsidRDefault="009E1AEE" w:rsidP="009E1AEE">
      <w:pPr>
        <w:pStyle w:val="Textbezslovn"/>
      </w:pPr>
      <w:r w:rsidRPr="00C75524">
        <w:t>V souvislosti s požadavky na zkušenost specialisty na hodnocení ekonomické efektivnosti zadavatel upřesňuje následující pojmy:</w:t>
      </w:r>
      <w:r w:rsidR="00020AF4" w:rsidRPr="00C75524">
        <w:t xml:space="preserve"> </w:t>
      </w:r>
    </w:p>
    <w:p w14:paraId="5FAF796D" w14:textId="77777777" w:rsidR="009E1AEE" w:rsidRPr="00C75524" w:rsidRDefault="009E1AEE" w:rsidP="00355D2A">
      <w:pPr>
        <w:pStyle w:val="Odrka1-1"/>
      </w:pPr>
      <w:r w:rsidRPr="00C75524">
        <w:lastRenderedPageBreak/>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69D2379E" w14:textId="77777777" w:rsidR="009E1AEE" w:rsidRPr="00C75524" w:rsidRDefault="009E1AEE" w:rsidP="00355D2A">
      <w:pPr>
        <w:pStyle w:val="Odrka1-1"/>
      </w:pPr>
      <w:r w:rsidRPr="00C75524">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0AC8D41" w14:textId="77777777" w:rsidR="009E1AEE" w:rsidRPr="00C75524" w:rsidRDefault="009E1AEE" w:rsidP="00355D2A">
      <w:pPr>
        <w:pStyle w:val="Odrka1-1"/>
      </w:pPr>
      <w:r w:rsidRPr="00C75524">
        <w:t>Projektovou žá</w:t>
      </w:r>
      <w:r w:rsidRPr="00C75524">
        <w:rPr>
          <w:rStyle w:val="Odrka1-1Char"/>
        </w:rPr>
        <w:t xml:space="preserve">dostí o spolufinancování z prostředků EU se rozumí </w:t>
      </w:r>
      <w:r w:rsidRPr="00C75524">
        <w:t>dokumentace</w:t>
      </w:r>
      <w:r w:rsidRPr="00C75524">
        <w:rPr>
          <w:rStyle w:val="Odrka1-1Char"/>
        </w:rPr>
        <w:t>, která slouží</w:t>
      </w:r>
      <w:r w:rsidRPr="00C75524">
        <w:t xml:space="preserve"> k zajištění finančních prostředků pro financování stavby ze zdrojů EU a jejíž podoba je definována příslušným dotačním programem, např. OPD, nástroj CEF.</w:t>
      </w:r>
    </w:p>
    <w:p w14:paraId="36B3BCD2" w14:textId="77777777" w:rsidR="009E1AEE" w:rsidRPr="00C75524" w:rsidRDefault="009E1AEE" w:rsidP="00355D2A">
      <w:pPr>
        <w:pStyle w:val="Odrka1-1"/>
      </w:pPr>
      <w:r w:rsidRPr="00C75524">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285FA5B3" w14:textId="77777777" w:rsidR="009E1AEE" w:rsidRPr="00C75524" w:rsidRDefault="009E1AEE" w:rsidP="00355D2A">
      <w:pPr>
        <w:pStyle w:val="Odrka1-1"/>
      </w:pPr>
      <w:r w:rsidRPr="00C75524">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642892" w:rsidRPr="00C75524">
        <w:t>Velkým projektem se ve smyslu Směrnice č. V-2/2012, změna č. 5 rozumí stavba (soubor staveb, technologie), jejíž celkové náklady bez DPH přesáhnou 1,8 mld. Kč (za předpokladu, že DPH není pro příslušného investora způsobilým výdajem).</w:t>
      </w:r>
    </w:p>
    <w:p w14:paraId="78647C98"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20CD8BE" w14:textId="77777777" w:rsidR="009E1AEE" w:rsidRPr="00C75524"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w:t>
      </w:r>
      <w:r>
        <w:lastRenderedPageBreak/>
        <w:t xml:space="preserve">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w:t>
      </w:r>
      <w:r w:rsidRPr="00C75524">
        <w:t>Příloze č. 5 a 6 těchto Pokynů.</w:t>
      </w:r>
    </w:p>
    <w:p w14:paraId="01E3BEE1" w14:textId="77777777" w:rsidR="009E1AEE" w:rsidRDefault="009E1AEE" w:rsidP="009E1AEE">
      <w:pPr>
        <w:pStyle w:val="Textbezslovn"/>
      </w:pPr>
      <w:r w:rsidRPr="00C75524">
        <w:t>Zadavatel si vyhrazuje právo ověřit pravdivost údajů o zkušenostech vedoucího týmu a specialisty na hodnocení ekonomické efektivnosti, zejména, zda se na plnění konkrétních zakázek skutečně podíleli. Za tímto účelem</w:t>
      </w:r>
      <w:r>
        <w:t xml:space="preserve"> požaduje zadavatel v profesním životopisu těchto členů odborného personálu uvést informace a spojení na kontaktní osobu objednatele, pro něhož byla zakázka realizována.</w:t>
      </w:r>
    </w:p>
    <w:p w14:paraId="191E66A7"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E54CEE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5691D07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32F7B562" w14:textId="77777777" w:rsidR="0035531B" w:rsidRPr="0006499F" w:rsidRDefault="0035531B" w:rsidP="0035531B">
      <w:pPr>
        <w:pStyle w:val="Text1-1"/>
        <w:rPr>
          <w:rStyle w:val="Tun9b"/>
        </w:rPr>
      </w:pPr>
      <w:r w:rsidRPr="0006499F">
        <w:rPr>
          <w:rStyle w:val="Tun9b"/>
        </w:rPr>
        <w:t>Požadavek na prokázání kvalifikace poddodavatele</w:t>
      </w:r>
    </w:p>
    <w:p w14:paraId="63F63B01"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8427D5C"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9D0371F"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3DF6E1D"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D901DD0"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3CD46EC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CAACDA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FA0D8E2"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w:t>
      </w:r>
      <w:r>
        <w:lastRenderedPageBreak/>
        <w:t xml:space="preserve">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58AD460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0A64FC3A"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F2CE395"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5823B2E7"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C9337B5"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66CD1B41"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59B7A3B"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18AD1FAC" w14:textId="7777777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lastRenderedPageBreak/>
        <w:t>doklad o jejich odborné způsobilosti k výkonu předmětných regulovaných činností na území České republiky jako podmínku pro uzavření smlouvy na plnění předmětu veřejné zakázky.</w:t>
      </w:r>
    </w:p>
    <w:p w14:paraId="44A4D516"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28F9166"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8C9B8D1" w14:textId="31736275"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1A9CE65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03E261A"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B485C48" w14:textId="77777777" w:rsidR="0035531B" w:rsidRDefault="0035531B" w:rsidP="0006499F">
      <w:pPr>
        <w:pStyle w:val="Textbezslovn"/>
      </w:pPr>
      <w:r>
        <w:lastRenderedPageBreak/>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62090FC5" w14:textId="77777777" w:rsidR="0035531B" w:rsidRDefault="0035531B" w:rsidP="0006499F">
      <w:pPr>
        <w:pStyle w:val="Textbezslovn"/>
      </w:pPr>
      <w:r>
        <w:t>Dodavatel je</w:t>
      </w:r>
      <w:r w:rsidR="00092CC9">
        <w:t xml:space="preserve"> v </w:t>
      </w:r>
      <w:r>
        <w:t>takovém případě povinen zadavateli předložit:</w:t>
      </w:r>
    </w:p>
    <w:p w14:paraId="10AEDBB3" w14:textId="77777777" w:rsidR="0035531B" w:rsidRDefault="0035531B" w:rsidP="0006499F">
      <w:pPr>
        <w:pStyle w:val="Odrka1-1"/>
      </w:pPr>
      <w:r>
        <w:t>doklady</w:t>
      </w:r>
      <w:r w:rsidR="00092CC9">
        <w:t xml:space="preserve"> o </w:t>
      </w:r>
      <w:r>
        <w:t>splnění základní způsobilosti podle § 74 ZZVZ jinou sobou,</w:t>
      </w:r>
    </w:p>
    <w:p w14:paraId="1F2F216B" w14:textId="77777777" w:rsidR="0035531B" w:rsidRDefault="0035531B" w:rsidP="0006499F">
      <w:pPr>
        <w:pStyle w:val="Odrka1-1"/>
      </w:pPr>
      <w:r>
        <w:t xml:space="preserve">doklady prokazující splnění profesní způsobilosti podle § 77 odst. 1 ZZVZ jinou osobou, </w:t>
      </w:r>
    </w:p>
    <w:p w14:paraId="6E21D2F8" w14:textId="77777777" w:rsidR="0035531B" w:rsidRDefault="0035531B" w:rsidP="0006499F">
      <w:pPr>
        <w:pStyle w:val="Odrka1-1"/>
      </w:pPr>
      <w:r>
        <w:t>doklady prokazující splnění chybějící části kvalifikace prostřednictvím jiné osoby a</w:t>
      </w:r>
    </w:p>
    <w:p w14:paraId="22A770C7"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C9E3F5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DF187B0"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5EF278E"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2CD4A66"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8AC26C2"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68AF6C67" w14:textId="77777777" w:rsidR="0035531B" w:rsidRDefault="0035531B" w:rsidP="00193D8F">
      <w:pPr>
        <w:pStyle w:val="Nadpis1-1"/>
      </w:pPr>
      <w:bookmarkStart w:id="12" w:name="_Toc71274499"/>
      <w:r>
        <w:t>DALŠÍ INFORMACE/DOKUMENTY PŘEDKLÁDANÉ DODAVATELEM</w:t>
      </w:r>
      <w:r w:rsidR="00092CC9">
        <w:t xml:space="preserve"> v </w:t>
      </w:r>
      <w:r>
        <w:t>NABÍDCE</w:t>
      </w:r>
      <w:bookmarkEnd w:id="12"/>
    </w:p>
    <w:p w14:paraId="2CDE978A"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2686717"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2A47D505"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w:t>
      </w:r>
      <w:r w:rsidRPr="00A066DE">
        <w:lastRenderedPageBreak/>
        <w:t>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0C3D771"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142CCD7D"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15D3FA2C" w14:textId="77777777" w:rsidR="0035531B" w:rsidRDefault="0035531B" w:rsidP="0035531B">
      <w:pPr>
        <w:pStyle w:val="Text1-1"/>
      </w:pPr>
      <w:r>
        <w:t>Podání nabídky společně několika dodavateli:</w:t>
      </w:r>
    </w:p>
    <w:p w14:paraId="00312196"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7E2226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394F8C83"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BCE4872" w14:textId="77777777"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Bez ohledu na to si však zadavatel vyhrazuje právo v průběhu výběrového </w:t>
      </w:r>
      <w:r w:rsidRPr="00A066DE">
        <w:rPr>
          <w:b/>
        </w:rPr>
        <w:lastRenderedPageBreak/>
        <w:t>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3BE027F" w14:textId="77777777" w:rsidR="0035531B" w:rsidRPr="0060115D" w:rsidRDefault="0035531B" w:rsidP="0035531B">
      <w:pPr>
        <w:pStyle w:val="Text1-1"/>
        <w:rPr>
          <w:rStyle w:val="Tun9b"/>
        </w:rPr>
      </w:pPr>
      <w:r w:rsidRPr="0060115D">
        <w:rPr>
          <w:rStyle w:val="Tun9b"/>
        </w:rPr>
        <w:t>Poddodavatelské omezení</w:t>
      </w:r>
    </w:p>
    <w:p w14:paraId="5B72AE1B" w14:textId="2311E8D5" w:rsidR="0035531B" w:rsidRPr="00213159"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 v rámci společné účasti), tzn.</w:t>
      </w:r>
      <w:r w:rsidR="007A59F8">
        <w:t xml:space="preserve"> </w:t>
      </w:r>
      <w:r w:rsidRPr="00AD3565">
        <w:t xml:space="preserve">že části plnění veřejné zakázky věcně odpovídající níže uvedeným oborům či </w:t>
      </w:r>
      <w:r w:rsidRPr="00213159">
        <w:t>činnostem musí být prováděny vlastními prostředky dodavatele</w:t>
      </w:r>
      <w:r w:rsidR="0035531B" w:rsidRPr="00213159">
        <w:t>:</w:t>
      </w:r>
    </w:p>
    <w:p w14:paraId="40118F93" w14:textId="77777777" w:rsidR="00AD3565" w:rsidRPr="00213159" w:rsidRDefault="00AD3565" w:rsidP="00CD1C73">
      <w:pPr>
        <w:pStyle w:val="Odrka1-2-"/>
        <w:spacing w:after="0"/>
      </w:pPr>
      <w:r w:rsidRPr="00213159">
        <w:t xml:space="preserve">železniční svršek a spodek </w:t>
      </w:r>
    </w:p>
    <w:p w14:paraId="0BEC2A3E" w14:textId="6E48574B" w:rsidR="00AD3565" w:rsidRPr="002105EF" w:rsidRDefault="00AD3565" w:rsidP="00FD1B44">
      <w:pPr>
        <w:pStyle w:val="Odrka1-2-"/>
        <w:numPr>
          <w:ilvl w:val="0"/>
          <w:numId w:val="0"/>
        </w:numPr>
        <w:spacing w:after="0"/>
        <w:ind w:left="1531"/>
      </w:pPr>
      <w:r w:rsidRPr="002A7EF5">
        <w:t>to vše v rozsahu definovaném ve Směrnici č. 11/2006 Dokumentace pro přípravu staveb na železničních dráhách celostátních a regionálních, která je vnitřním předpisem zadavatele,</w:t>
      </w:r>
      <w:r w:rsidRPr="002105EF">
        <w:t xml:space="preserve"> </w:t>
      </w:r>
    </w:p>
    <w:p w14:paraId="4654CD55" w14:textId="77777777"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3E56083A" w14:textId="77777777" w:rsidR="00D10973" w:rsidRDefault="00D10973" w:rsidP="00D10973">
      <w:pPr>
        <w:pStyle w:val="Odrka1-1"/>
      </w:pPr>
      <w:r w:rsidRPr="00D10973">
        <w:t>Výše uvedené vyhrazené části plnění veřejné zakázky jsou tvořeny činnostmi, jejichž plnění má zásadní vliv na kvalitu a rozsah zadavatelem požadovaných prací, tj. zadavatel je považuje za zásadní z pohledu 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plnění vyhrazené části zakázky nebylo plněno poddodavatelem, ale dodavatelem, vůči kterému může zadavatel na základě uzavřené smlouvy o dílo uplatňovat přímý vliv</w:t>
      </w:r>
      <w:r>
        <w:t>.</w:t>
      </w:r>
    </w:p>
    <w:p w14:paraId="05866474" w14:textId="3D9F4AF7" w:rsidR="0035531B" w:rsidRPr="001E20EF" w:rsidRDefault="00CD1C73" w:rsidP="00CD1C73">
      <w:pPr>
        <w:pStyle w:val="Odrka1-1"/>
      </w:pPr>
      <w:r w:rsidRPr="00CD1C73">
        <w:t xml:space="preserve">Výše uvedené vyhrazené činnosti představují svou finanční hodnotou celkem cca </w:t>
      </w:r>
      <w:r w:rsidR="00C75524" w:rsidRPr="001E4EF4">
        <w:rPr>
          <w:b/>
        </w:rPr>
        <w:t>30%</w:t>
      </w:r>
      <w:r w:rsidR="00C75524">
        <w:t xml:space="preserve"> </w:t>
      </w:r>
      <w:r w:rsidR="001E4EF4" w:rsidRPr="008F72CD">
        <w:rPr>
          <w:rFonts w:eastAsia="Times New Roman" w:cs="Calibri"/>
          <w:lang w:eastAsia="cs-CZ"/>
        </w:rPr>
        <w:t xml:space="preserve">(železniční svršek a spodek) </w:t>
      </w:r>
      <w:r w:rsidRPr="00CD1C73">
        <w:t xml:space="preserve">z předmětu plnění veřejné zakázky. Zadavatel v souladu se ZZVZ a s účelem zadavatelem provedené výhrady uvedené výše v tomto článku 9.3 označuje níže ty požadavky na prokázání kvalifikace, </w:t>
      </w:r>
      <w:r w:rsidRPr="001E20EF">
        <w:t>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rsidRPr="001E20EF">
        <w:t>:</w:t>
      </w:r>
    </w:p>
    <w:p w14:paraId="14FBF5EC" w14:textId="187C0437" w:rsidR="0035531B" w:rsidRPr="001E20EF" w:rsidRDefault="0035531B" w:rsidP="0060115D">
      <w:pPr>
        <w:pStyle w:val="Odrka1-2-"/>
      </w:pPr>
      <w:r w:rsidRPr="001E20EF">
        <w:t>profesní způsobilost týkající se předložení dokladu</w:t>
      </w:r>
      <w:r w:rsidR="00092CC9" w:rsidRPr="001E20EF">
        <w:t xml:space="preserve"> o </w:t>
      </w:r>
      <w:r w:rsidRPr="001E20EF">
        <w:t>autorizaci</w:t>
      </w:r>
      <w:r w:rsidR="00092CC9" w:rsidRPr="001E20EF">
        <w:t xml:space="preserve"> v </w:t>
      </w:r>
      <w:r w:rsidR="00BB4AF2" w:rsidRPr="001E20EF">
        <w:t>rozsahu dle § </w:t>
      </w:r>
      <w:r w:rsidRPr="001E20EF">
        <w:t xml:space="preserve">5 odst. 3 písm. </w:t>
      </w:r>
      <w:r w:rsidR="001E4EF4" w:rsidRPr="001E20EF">
        <w:t xml:space="preserve">b) nebo d) </w:t>
      </w:r>
      <w:r w:rsidRPr="001E20EF">
        <w:t xml:space="preserve">autorizačního zákona; </w:t>
      </w:r>
    </w:p>
    <w:p w14:paraId="21160B05" w14:textId="3AA16126" w:rsidR="0035531B" w:rsidRPr="001E20EF" w:rsidRDefault="00CD1C73" w:rsidP="00CD1C73">
      <w:pPr>
        <w:pStyle w:val="Odrka1-2-"/>
      </w:pPr>
      <w:r w:rsidRPr="00434384">
        <w:t>požadavek kritéria technické kvalifikace na doložení alespoň jedné služby</w:t>
      </w:r>
      <w:r w:rsidR="00735D3B" w:rsidRPr="00434384">
        <w:t xml:space="preserve"> </w:t>
      </w:r>
      <w:r w:rsidR="00FD1B44" w:rsidRPr="00434384">
        <w:t xml:space="preserve"> z celkem </w:t>
      </w:r>
      <w:r w:rsidR="00735D3B" w:rsidRPr="00434384">
        <w:t xml:space="preserve">dvou </w:t>
      </w:r>
      <w:r w:rsidR="00735D3B" w:rsidRPr="001E20EF">
        <w:t xml:space="preserve">služeb </w:t>
      </w:r>
      <w:r w:rsidRPr="001E20EF">
        <w:t>z požadovaných významných služeb v čl. 8.4 těchto Pokynů, jejímž předmětem byly mimo jiné následující činnosti</w:t>
      </w:r>
      <w:r w:rsidR="0035531B" w:rsidRPr="001E20EF">
        <w:t>:</w:t>
      </w:r>
    </w:p>
    <w:p w14:paraId="657D01C4" w14:textId="4C8CEA5D" w:rsidR="00CD1C73" w:rsidRPr="00BA3D2E" w:rsidRDefault="00CD1C73" w:rsidP="003E5A66">
      <w:pPr>
        <w:pStyle w:val="Odstavec1-1a"/>
        <w:numPr>
          <w:ilvl w:val="0"/>
          <w:numId w:val="16"/>
        </w:numPr>
      </w:pPr>
      <w:r w:rsidRPr="00110797">
        <w:t xml:space="preserve">zpracování dokumentace ve stupni </w:t>
      </w:r>
      <w:r w:rsidR="007A59F8">
        <w:t xml:space="preserve">ZP+DUR nebo </w:t>
      </w:r>
      <w:r w:rsidR="002A5F8F" w:rsidRPr="00110797">
        <w:t xml:space="preserve">DUR nebo </w:t>
      </w:r>
      <w:r w:rsidRPr="00110797">
        <w:t xml:space="preserve">DSP nebo DSP+PDPS nebo DUSP </w:t>
      </w:r>
      <w:r w:rsidR="009959F2" w:rsidRPr="00110797">
        <w:t xml:space="preserve">nebo DUSP+PDPS </w:t>
      </w:r>
      <w:r w:rsidRPr="00110797">
        <w:t>pro rekonstrukci nebo novostavbu elektrifikované železniční trati včetně zabezpečovacího zařízení v</w:t>
      </w:r>
      <w:r w:rsidR="003468DC" w:rsidRPr="00471CDD">
        <w:t> souhrnné</w:t>
      </w:r>
      <w:r w:rsidR="003468DC" w:rsidRPr="00110797">
        <w:t xml:space="preserve"> </w:t>
      </w:r>
      <w:r w:rsidRPr="00110797">
        <w:t xml:space="preserve">délce traťového úseku minimálně </w:t>
      </w:r>
      <w:r w:rsidR="00110797" w:rsidRPr="00110797">
        <w:t>2,5 km</w:t>
      </w:r>
      <w:r w:rsidRPr="00110797">
        <w:t xml:space="preserve">, která obsahuje minimálně jednu železniční stanici, přičemž následující části plnění, a to </w:t>
      </w:r>
      <w:r w:rsidR="00110797" w:rsidRPr="00110797">
        <w:t>svršek a spodek</w:t>
      </w:r>
      <w:r w:rsidRPr="00110797">
        <w:t xml:space="preserve">, musely být v referenční zakázce/službě zpracovány přímo dodavatelem nebo osobami tvořícími s dodavatelem koncern (v předloženém seznamu významných služeb musí být tato skutečnost uvedena, včetně případných identifikačních </w:t>
      </w:r>
      <w:r w:rsidRPr="00BA3D2E">
        <w:t>údajů osob t</w:t>
      </w:r>
      <w:r w:rsidR="00470647" w:rsidRPr="00BA3D2E">
        <w:t>vořících s dodavatelem koncern);</w:t>
      </w:r>
    </w:p>
    <w:p w14:paraId="440F710C" w14:textId="3E22E44A" w:rsidR="00470647" w:rsidRPr="004D4B93" w:rsidRDefault="00470647" w:rsidP="00470647">
      <w:pPr>
        <w:pStyle w:val="Odrka1-2-"/>
      </w:pPr>
      <w:r w:rsidRPr="004D4B93">
        <w:lastRenderedPageBreak/>
        <w:t xml:space="preserve">požadavek kritéria technické kvalifikace na předložení seznamu odborného personálu dodavatele v rozsahu funkcí specialisty na železniční svršek a spodek. </w:t>
      </w:r>
    </w:p>
    <w:p w14:paraId="1F70AA82" w14:textId="77777777" w:rsidR="003E3CE3" w:rsidRPr="00BC6D2B" w:rsidRDefault="003E3CE3" w:rsidP="003E3CE3">
      <w:pPr>
        <w:pStyle w:val="Odrka1-2-"/>
        <w:numPr>
          <w:ilvl w:val="0"/>
          <w:numId w:val="0"/>
        </w:numPr>
        <w:ind w:left="1531"/>
        <w:rPr>
          <w:highlight w:val="green"/>
        </w:rPr>
      </w:pPr>
    </w:p>
    <w:p w14:paraId="17D53C14" w14:textId="77777777" w:rsidR="00BC6D2B" w:rsidRDefault="00465FDD" w:rsidP="00465FDD">
      <w:pPr>
        <w:pStyle w:val="Text1-1"/>
      </w:pPr>
      <w:r w:rsidRPr="00465FDD">
        <w:t>Návrh smlouvy na plnění této veřejné zakázky</w:t>
      </w:r>
      <w:r w:rsidR="00BC6D2B">
        <w:t>:</w:t>
      </w:r>
    </w:p>
    <w:p w14:paraId="6A6E8987"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2D9EFE13" w14:textId="7219C5DA" w:rsidR="00465FDD" w:rsidRDefault="00465FDD" w:rsidP="00AA4EEF">
      <w:pPr>
        <w:pStyle w:val="Odrka1-2-"/>
      </w:pPr>
      <w:r>
        <w:t>do těla závazného vzoru smlouvy čl. 3.3</w:t>
      </w:r>
      <w:r w:rsidR="002A5F8F">
        <w:t xml:space="preserve"> </w:t>
      </w:r>
      <w:r>
        <w:t>Cenu Díla bez DPH</w:t>
      </w:r>
      <w:r w:rsidR="00AA4EEF">
        <w:t xml:space="preserve">, </w:t>
      </w:r>
      <w:r w:rsidR="00AA4EEF" w:rsidRPr="00AA4EEF">
        <w:t xml:space="preserve">která představuje součet Ceny za zpracování </w:t>
      </w:r>
      <w:r w:rsidR="007A3B81">
        <w:t>Z</w:t>
      </w:r>
      <w:r w:rsidR="00AA4EEF" w:rsidRPr="00AA4EEF">
        <w:t>áměru projektu</w:t>
      </w:r>
      <w:r w:rsidR="00B275A0">
        <w:t xml:space="preserve"> </w:t>
      </w:r>
      <w:r w:rsidR="00EA1D23">
        <w:t>+</w:t>
      </w:r>
      <w:r w:rsidR="00B275A0">
        <w:t xml:space="preserve"> </w:t>
      </w:r>
      <w:r w:rsidR="005D6FA7">
        <w:t>Doprovodné dokumentace</w:t>
      </w:r>
      <w:r w:rsidR="00AA4EEF" w:rsidRPr="00AA4EEF">
        <w:t xml:space="preserve"> bez DPH a Ceny za zpracování </w:t>
      </w:r>
      <w:r w:rsidR="005D6FA7">
        <w:t xml:space="preserve">aktualizace </w:t>
      </w:r>
      <w:r w:rsidR="00AA4EEF" w:rsidRPr="00AA4EEF">
        <w:t>DUR bez DPH</w:t>
      </w:r>
      <w:r>
        <w:t>;</w:t>
      </w:r>
    </w:p>
    <w:p w14:paraId="4785E64F" w14:textId="77777777" w:rsidR="00465FDD" w:rsidRDefault="00465FDD" w:rsidP="00F348C0">
      <w:pPr>
        <w:pStyle w:val="Odrka1-2-"/>
      </w:pPr>
      <w:r>
        <w:t>do Přílohy č. 4 závazného vzoru smlouvy s názvem Rozpis Ceny Díla:</w:t>
      </w:r>
    </w:p>
    <w:p w14:paraId="76E14282" w14:textId="6186F2BB" w:rsidR="00465FDD" w:rsidRDefault="00465FDD" w:rsidP="00F348C0">
      <w:pPr>
        <w:pStyle w:val="Odrka1-3"/>
        <w:numPr>
          <w:ilvl w:val="0"/>
          <w:numId w:val="0"/>
        </w:numPr>
        <w:ind w:left="1531"/>
      </w:pPr>
      <w:r>
        <w:t xml:space="preserve">Cenu za zpracování </w:t>
      </w:r>
      <w:r w:rsidR="007A3B81">
        <w:t>Z</w:t>
      </w:r>
      <w:r w:rsidR="00AA4EEF" w:rsidRPr="00AA4EEF">
        <w:t>áměru projektu</w:t>
      </w:r>
      <w:r w:rsidR="00EA1D23">
        <w:t xml:space="preserve">+ </w:t>
      </w:r>
      <w:r w:rsidR="005D6FA7">
        <w:t>Doprovodné dokumentace</w:t>
      </w:r>
      <w:r w:rsidR="00AA4EEF" w:rsidRPr="00AA4EEF">
        <w:t xml:space="preserve"> a </w:t>
      </w:r>
      <w:r w:rsidR="005D6FA7">
        <w:t xml:space="preserve">aktualizace </w:t>
      </w:r>
      <w:r w:rsidR="002A5F8F">
        <w:t xml:space="preserve">DUR </w:t>
      </w:r>
      <w:r>
        <w:t>podle členění na základní a dodatečné služby</w:t>
      </w:r>
      <w:r w:rsidR="00AA4EEF">
        <w:t xml:space="preserve">, </w:t>
      </w:r>
      <w:r w:rsidR="00AA4EEF" w:rsidRPr="00AA4EEF">
        <w:t xml:space="preserve">dále Cenu Díla včetně členění na cenu za zpracování </w:t>
      </w:r>
      <w:r w:rsidR="007A3B81">
        <w:t>Z</w:t>
      </w:r>
      <w:r w:rsidR="00AA4EEF" w:rsidRPr="00AA4EEF">
        <w:t>áměru projektu</w:t>
      </w:r>
      <w:r w:rsidR="00B275A0">
        <w:t xml:space="preserve"> </w:t>
      </w:r>
      <w:r w:rsidR="00EA1D23">
        <w:t>+</w:t>
      </w:r>
      <w:r w:rsidR="00B275A0">
        <w:t xml:space="preserve"> </w:t>
      </w:r>
      <w:r w:rsidR="005D6FA7">
        <w:t xml:space="preserve">Doprovodné dokumentace </w:t>
      </w:r>
      <w:r w:rsidR="00AA4EEF" w:rsidRPr="00AA4EEF">
        <w:t xml:space="preserve">a </w:t>
      </w:r>
      <w:r w:rsidR="005D6FA7">
        <w:t xml:space="preserve">aktualizace </w:t>
      </w:r>
      <w:r w:rsidR="00AA4EEF" w:rsidRPr="00AA4EEF">
        <w:t>DUR</w:t>
      </w:r>
      <w:r>
        <w:t xml:space="preserve"> a </w:t>
      </w:r>
      <w:r w:rsidR="00AA4EEF">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3AC15EF3"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27647582" w14:textId="77777777" w:rsidR="0035531B" w:rsidRDefault="0035531B" w:rsidP="00BC6D2B">
      <w:pPr>
        <w:pStyle w:val="Nadpis1-1"/>
      </w:pPr>
      <w:bookmarkStart w:id="13" w:name="_Toc71274500"/>
      <w:r>
        <w:t>JAZYK NABÍDEK</w:t>
      </w:r>
      <w:r w:rsidR="00A56DEC">
        <w:t xml:space="preserve"> A KOMUNIKAČNÍ JAZYK</w:t>
      </w:r>
      <w:bookmarkEnd w:id="13"/>
    </w:p>
    <w:p w14:paraId="53FCBEE9"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234E3D0"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2145D01" w14:textId="77777777" w:rsidR="0035531B" w:rsidRDefault="0035531B" w:rsidP="00BC6D2B">
      <w:pPr>
        <w:pStyle w:val="Nadpis1-1"/>
      </w:pPr>
      <w:bookmarkStart w:id="14" w:name="_Toc71274501"/>
      <w:r>
        <w:t>OBSAH</w:t>
      </w:r>
      <w:r w:rsidR="00845C50">
        <w:t xml:space="preserve"> a </w:t>
      </w:r>
      <w:r>
        <w:t>PODÁVÁNÍ NABÍDEK</w:t>
      </w:r>
      <w:bookmarkEnd w:id="14"/>
    </w:p>
    <w:p w14:paraId="4240E347"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xml:space="preserve">. Zadavatel </w:t>
      </w:r>
      <w:r w:rsidRPr="00F348C0">
        <w:lastRenderedPageBreak/>
        <w:t>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E5BF48E"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38C1DCA7" w14:textId="77777777" w:rsidR="0035531B" w:rsidRDefault="0035531B" w:rsidP="0035531B">
      <w:pPr>
        <w:pStyle w:val="Text1-1"/>
      </w:pPr>
      <w:r>
        <w:t>Nabídka bude předložena</w:t>
      </w:r>
      <w:r w:rsidR="00092CC9">
        <w:t xml:space="preserve"> v </w:t>
      </w:r>
      <w:r>
        <w:t>následující struktuře:</w:t>
      </w:r>
    </w:p>
    <w:p w14:paraId="003AD02F"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6B51428F"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27735D97" w14:textId="77777777" w:rsidR="00F348C0" w:rsidRDefault="00F348C0" w:rsidP="00F348C0">
      <w:pPr>
        <w:pStyle w:val="Odrka1-1"/>
      </w:pPr>
      <w:r>
        <w:t>Plná moc, dohoda o plné moci či pověření, je-li tohoto dokumentu třeba.</w:t>
      </w:r>
    </w:p>
    <w:p w14:paraId="0FDA3277"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0CEB315"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4B8FAC7" w14:textId="77777777" w:rsidR="00F348C0" w:rsidRDefault="00F348C0" w:rsidP="00F348C0">
      <w:pPr>
        <w:pStyle w:val="Odrka1-1"/>
      </w:pPr>
      <w:r>
        <w:t>Doklady prokazující splnění profesní způsobilosti.</w:t>
      </w:r>
    </w:p>
    <w:p w14:paraId="57798F7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80B226"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7D3F3C4F" w14:textId="77777777" w:rsidR="00F348C0" w:rsidRDefault="00F348C0" w:rsidP="00F348C0">
      <w:pPr>
        <w:pStyle w:val="Odrka1-1"/>
      </w:pPr>
      <w:r>
        <w:t>Údaje o poddodavatelích ve formě formuláře obsaženého v Příloze č. 2 těchto Pokynů.</w:t>
      </w:r>
    </w:p>
    <w:p w14:paraId="7DF9A11A" w14:textId="77777777" w:rsidR="00F348C0" w:rsidRDefault="00F348C0" w:rsidP="00F348C0">
      <w:pPr>
        <w:pStyle w:val="Odrka1-1"/>
      </w:pPr>
      <w:r>
        <w:t xml:space="preserve">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w:t>
      </w:r>
      <w:r>
        <w:lastRenderedPageBreak/>
        <w:t>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6CA64CC4"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2DBF1D1" w14:textId="77777777" w:rsidR="00F348C0" w:rsidRDefault="00F348C0" w:rsidP="00F348C0">
      <w:pPr>
        <w:pStyle w:val="Odrka1-1"/>
      </w:pPr>
      <w:r>
        <w:t>Doklad o poskytnutí jistoty za nabídku.</w:t>
      </w:r>
    </w:p>
    <w:p w14:paraId="0AD8A71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348EA766"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FB8B491"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BF40793"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BD377A1" w14:textId="77777777" w:rsidR="0035531B" w:rsidRDefault="0035531B" w:rsidP="007038DC">
      <w:pPr>
        <w:pStyle w:val="Nadpis1-1"/>
      </w:pPr>
      <w:bookmarkStart w:id="15" w:name="_Toc71274502"/>
      <w:r>
        <w:t>POŽADAVKY NA ZPRACOVÁNÍ NABÍDKOVÉ CENY</w:t>
      </w:r>
      <w:bookmarkEnd w:id="15"/>
      <w:r>
        <w:t xml:space="preserve"> </w:t>
      </w:r>
    </w:p>
    <w:p w14:paraId="2AA1448A"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07CF2F17" w14:textId="3197ACA1" w:rsidR="00F348C0" w:rsidRDefault="00F348C0" w:rsidP="00F348C0">
      <w:pPr>
        <w:pStyle w:val="Text1-1"/>
      </w:pPr>
      <w:r>
        <w:t>Nabídková cena bude ve smlouvě v čl. 3.3 uvedena následujícím způsobem:</w:t>
      </w:r>
    </w:p>
    <w:p w14:paraId="22C66086" w14:textId="77777777" w:rsidR="004822E5" w:rsidRDefault="004822E5" w:rsidP="004822E5">
      <w:pPr>
        <w:pStyle w:val="Text1-1"/>
        <w:numPr>
          <w:ilvl w:val="0"/>
          <w:numId w:val="0"/>
        </w:numPr>
        <w:ind w:left="737"/>
      </w:pPr>
    </w:p>
    <w:p w14:paraId="324E2760" w14:textId="67E58F68" w:rsidR="00F348C0" w:rsidRPr="008549C5" w:rsidRDefault="008549C5" w:rsidP="00F348C0">
      <w:pPr>
        <w:pStyle w:val="Text1-1"/>
        <w:numPr>
          <w:ilvl w:val="0"/>
          <w:numId w:val="0"/>
        </w:numPr>
        <w:spacing w:after="0"/>
        <w:ind w:left="737"/>
        <w:rPr>
          <w:b/>
        </w:rPr>
      </w:pPr>
      <w:r>
        <w:rPr>
          <w:b/>
        </w:rPr>
        <w:t>Celková c</w:t>
      </w:r>
      <w:r w:rsidR="00F348C0" w:rsidRPr="008549C5">
        <w:rPr>
          <w:b/>
        </w:rPr>
        <w:t xml:space="preserve">ena Díla bez DPH: </w:t>
      </w:r>
      <w:r w:rsidR="00F348C0" w:rsidRPr="008549C5">
        <w:rPr>
          <w:b/>
        </w:rPr>
        <w:tab/>
      </w:r>
      <w:r w:rsidR="00F348C0" w:rsidRPr="002A7EF5">
        <w:rPr>
          <w:b/>
          <w:highlight w:val="yellow"/>
        </w:rPr>
        <w:t>"[VLOŽÍ ZHOTOVITEL]"</w:t>
      </w:r>
      <w:r w:rsidR="00F348C0" w:rsidRPr="008549C5">
        <w:rPr>
          <w:b/>
        </w:rPr>
        <w:t xml:space="preserve"> Kč</w:t>
      </w:r>
    </w:p>
    <w:p w14:paraId="7B49532E" w14:textId="44C4D5E1" w:rsidR="00F348C0" w:rsidRPr="008549C5" w:rsidRDefault="00F348C0" w:rsidP="00F348C0">
      <w:pPr>
        <w:pStyle w:val="Text1-1"/>
        <w:numPr>
          <w:ilvl w:val="0"/>
          <w:numId w:val="0"/>
        </w:numPr>
        <w:spacing w:after="0"/>
        <w:ind w:left="737"/>
        <w:rPr>
          <w:b/>
        </w:rPr>
      </w:pPr>
      <w:r w:rsidRPr="008549C5">
        <w:rPr>
          <w:b/>
        </w:rPr>
        <w:t xml:space="preserve">slovy: </w:t>
      </w:r>
      <w:r w:rsidRPr="008549C5">
        <w:rPr>
          <w:b/>
        </w:rPr>
        <w:tab/>
      </w:r>
      <w:r w:rsidRPr="008549C5">
        <w:rPr>
          <w:b/>
        </w:rPr>
        <w:tab/>
      </w:r>
      <w:r w:rsidRPr="008549C5">
        <w:rPr>
          <w:b/>
        </w:rPr>
        <w:tab/>
      </w:r>
      <w:r w:rsidRPr="002A7EF5">
        <w:rPr>
          <w:b/>
          <w:highlight w:val="yellow"/>
        </w:rPr>
        <w:t>"[VLOŽÍ ZHOTOVITEL]"</w:t>
      </w:r>
      <w:r w:rsidRPr="008549C5">
        <w:rPr>
          <w:b/>
        </w:rPr>
        <w:t xml:space="preserve"> korun českých</w:t>
      </w:r>
    </w:p>
    <w:p w14:paraId="32FE3845" w14:textId="2B83EF3F" w:rsidR="004822E5" w:rsidRDefault="004822E5" w:rsidP="00F348C0">
      <w:pPr>
        <w:pStyle w:val="Text1-1"/>
        <w:numPr>
          <w:ilvl w:val="0"/>
          <w:numId w:val="0"/>
        </w:numPr>
        <w:spacing w:after="0"/>
        <w:ind w:left="737"/>
      </w:pPr>
    </w:p>
    <w:p w14:paraId="7F7E2118" w14:textId="7826085C" w:rsidR="004822E5" w:rsidRPr="002A7EF5" w:rsidRDefault="004822E5" w:rsidP="00F348C0">
      <w:pPr>
        <w:pStyle w:val="Text1-1"/>
        <w:numPr>
          <w:ilvl w:val="0"/>
          <w:numId w:val="0"/>
        </w:numPr>
        <w:spacing w:after="0"/>
        <w:ind w:left="737"/>
        <w:rPr>
          <w:b/>
        </w:rPr>
      </w:pPr>
      <w:r w:rsidRPr="002A7EF5">
        <w:rPr>
          <w:b/>
        </w:rPr>
        <w:lastRenderedPageBreak/>
        <w:t xml:space="preserve">z toho: </w:t>
      </w:r>
    </w:p>
    <w:p w14:paraId="661BB42B" w14:textId="4523E240" w:rsidR="004822E5" w:rsidRPr="002A7EF5" w:rsidRDefault="004822E5" w:rsidP="00F348C0">
      <w:pPr>
        <w:pStyle w:val="Text1-1"/>
        <w:numPr>
          <w:ilvl w:val="0"/>
          <w:numId w:val="0"/>
        </w:numPr>
        <w:spacing w:after="0"/>
        <w:ind w:left="737"/>
        <w:rPr>
          <w:b/>
        </w:rPr>
      </w:pPr>
    </w:p>
    <w:p w14:paraId="68CD9FAE" w14:textId="7CE8A55F" w:rsidR="004822E5" w:rsidRPr="002A7EF5" w:rsidRDefault="004822E5" w:rsidP="004822E5">
      <w:pPr>
        <w:pStyle w:val="Text1-1"/>
        <w:numPr>
          <w:ilvl w:val="0"/>
          <w:numId w:val="0"/>
        </w:numPr>
        <w:spacing w:after="0"/>
        <w:ind w:left="737"/>
        <w:rPr>
          <w:b/>
        </w:rPr>
      </w:pPr>
      <w:r w:rsidRPr="002A7EF5">
        <w:rPr>
          <w:b/>
        </w:rPr>
        <w:t xml:space="preserve">Cena za </w:t>
      </w:r>
      <w:r w:rsidR="008549C5" w:rsidRPr="002A7EF5">
        <w:rPr>
          <w:b/>
        </w:rPr>
        <w:t xml:space="preserve">zpracování </w:t>
      </w:r>
      <w:r w:rsidRPr="002A7EF5">
        <w:rPr>
          <w:b/>
        </w:rPr>
        <w:t>ZP+DD</w:t>
      </w:r>
      <w:r w:rsidR="008C33CB" w:rsidRPr="002A7EF5">
        <w:rPr>
          <w:b/>
        </w:rPr>
        <w:t xml:space="preserve"> </w:t>
      </w:r>
      <w:r w:rsidRPr="002A7EF5">
        <w:rPr>
          <w:b/>
        </w:rPr>
        <w:t xml:space="preserve">bez DPH: </w:t>
      </w:r>
      <w:r w:rsidRPr="002A7EF5">
        <w:rPr>
          <w:b/>
        </w:rPr>
        <w:tab/>
      </w:r>
      <w:r w:rsidRPr="002A7EF5">
        <w:rPr>
          <w:b/>
          <w:highlight w:val="yellow"/>
        </w:rPr>
        <w:t>"[VLOŽÍ ZHOTOVITEL]"</w:t>
      </w:r>
      <w:r w:rsidRPr="002A7EF5">
        <w:rPr>
          <w:b/>
        </w:rPr>
        <w:t xml:space="preserve"> Kč</w:t>
      </w:r>
    </w:p>
    <w:p w14:paraId="3373C88D" w14:textId="608A8AA1" w:rsidR="004822E5" w:rsidRPr="002A7EF5" w:rsidRDefault="004822E5" w:rsidP="004822E5">
      <w:pPr>
        <w:pStyle w:val="Text1-1"/>
        <w:numPr>
          <w:ilvl w:val="0"/>
          <w:numId w:val="0"/>
        </w:numPr>
        <w:spacing w:after="0"/>
        <w:ind w:left="737"/>
        <w:rPr>
          <w:b/>
        </w:rPr>
      </w:pPr>
      <w:r w:rsidRPr="002A7EF5">
        <w:rPr>
          <w:b/>
        </w:rPr>
        <w:t xml:space="preserve">slovy: </w:t>
      </w:r>
      <w:r w:rsidRPr="002A7EF5">
        <w:rPr>
          <w:b/>
        </w:rPr>
        <w:tab/>
      </w:r>
      <w:r w:rsidRPr="002A7EF5">
        <w:rPr>
          <w:b/>
        </w:rPr>
        <w:tab/>
      </w:r>
      <w:r w:rsidRPr="002A7EF5">
        <w:rPr>
          <w:b/>
        </w:rPr>
        <w:tab/>
      </w:r>
      <w:r w:rsidR="008C33CB" w:rsidRPr="002A7EF5">
        <w:rPr>
          <w:b/>
        </w:rPr>
        <w:tab/>
      </w:r>
      <w:r w:rsidR="008C33CB" w:rsidRPr="002A7EF5">
        <w:rPr>
          <w:b/>
        </w:rPr>
        <w:tab/>
      </w:r>
      <w:r w:rsidRPr="002A7EF5">
        <w:rPr>
          <w:b/>
          <w:highlight w:val="yellow"/>
        </w:rPr>
        <w:t>"[VLOŽÍ ZHOTOVITEL]"</w:t>
      </w:r>
      <w:r w:rsidRPr="002A7EF5">
        <w:rPr>
          <w:b/>
        </w:rPr>
        <w:t xml:space="preserve"> korun českých</w:t>
      </w:r>
    </w:p>
    <w:p w14:paraId="05B0D253" w14:textId="66FEB082" w:rsidR="008C33CB" w:rsidRPr="002A7EF5" w:rsidRDefault="008C33CB" w:rsidP="004822E5">
      <w:pPr>
        <w:pStyle w:val="Text1-1"/>
        <w:numPr>
          <w:ilvl w:val="0"/>
          <w:numId w:val="0"/>
        </w:numPr>
        <w:spacing w:after="0"/>
        <w:ind w:left="737"/>
        <w:rPr>
          <w:b/>
        </w:rPr>
      </w:pPr>
    </w:p>
    <w:p w14:paraId="4742814E" w14:textId="6CAA7240" w:rsidR="008C33CB" w:rsidRPr="002A7EF5" w:rsidRDefault="008C33CB" w:rsidP="008C33CB">
      <w:pPr>
        <w:pStyle w:val="Text1-1"/>
        <w:numPr>
          <w:ilvl w:val="0"/>
          <w:numId w:val="0"/>
        </w:numPr>
        <w:spacing w:after="0"/>
        <w:ind w:left="737"/>
        <w:rPr>
          <w:b/>
        </w:rPr>
      </w:pPr>
      <w:r w:rsidRPr="002A7EF5">
        <w:rPr>
          <w:b/>
        </w:rPr>
        <w:t xml:space="preserve">Cena za </w:t>
      </w:r>
      <w:r w:rsidR="008549C5" w:rsidRPr="002A7EF5">
        <w:rPr>
          <w:b/>
        </w:rPr>
        <w:t xml:space="preserve">zpracování </w:t>
      </w:r>
      <w:r w:rsidRPr="002A7EF5">
        <w:rPr>
          <w:b/>
        </w:rPr>
        <w:t>aktualizac</w:t>
      </w:r>
      <w:r w:rsidR="008549C5" w:rsidRPr="002A7EF5">
        <w:rPr>
          <w:b/>
        </w:rPr>
        <w:t>e</w:t>
      </w:r>
      <w:r w:rsidRPr="002A7EF5">
        <w:rPr>
          <w:b/>
        </w:rPr>
        <w:t xml:space="preserve"> DUR bez DPH: </w:t>
      </w:r>
      <w:r w:rsidRPr="002A7EF5">
        <w:rPr>
          <w:b/>
        </w:rPr>
        <w:tab/>
      </w:r>
      <w:r w:rsidRPr="002A7EF5">
        <w:rPr>
          <w:b/>
          <w:highlight w:val="yellow"/>
        </w:rPr>
        <w:t>"[VLOŽÍ ZHOTOVITEL]"</w:t>
      </w:r>
      <w:r w:rsidRPr="002A7EF5">
        <w:rPr>
          <w:b/>
        </w:rPr>
        <w:t xml:space="preserve"> Kč</w:t>
      </w:r>
    </w:p>
    <w:p w14:paraId="5D676AB2" w14:textId="789A217B" w:rsidR="008C33CB" w:rsidRPr="002A7EF5" w:rsidRDefault="008C33CB" w:rsidP="008C33CB">
      <w:pPr>
        <w:pStyle w:val="Text1-1"/>
        <w:numPr>
          <w:ilvl w:val="0"/>
          <w:numId w:val="0"/>
        </w:numPr>
        <w:spacing w:after="0"/>
        <w:ind w:left="737"/>
        <w:rPr>
          <w:b/>
        </w:rPr>
      </w:pPr>
      <w:r w:rsidRPr="002A7EF5">
        <w:rPr>
          <w:b/>
        </w:rPr>
        <w:t xml:space="preserve">slovy: </w:t>
      </w:r>
      <w:r w:rsidRPr="002A7EF5">
        <w:rPr>
          <w:b/>
        </w:rPr>
        <w:tab/>
      </w:r>
      <w:r w:rsidRPr="002A7EF5">
        <w:rPr>
          <w:b/>
        </w:rPr>
        <w:tab/>
      </w:r>
      <w:r w:rsidRPr="002A7EF5">
        <w:rPr>
          <w:b/>
        </w:rPr>
        <w:tab/>
      </w:r>
      <w:r w:rsidRPr="002A7EF5">
        <w:rPr>
          <w:b/>
        </w:rPr>
        <w:tab/>
      </w:r>
      <w:r w:rsidRPr="002A7EF5">
        <w:rPr>
          <w:b/>
        </w:rPr>
        <w:tab/>
      </w:r>
      <w:r w:rsidRPr="002A7EF5">
        <w:rPr>
          <w:b/>
        </w:rPr>
        <w:tab/>
      </w:r>
      <w:r w:rsidRPr="002A7EF5">
        <w:rPr>
          <w:b/>
          <w:highlight w:val="yellow"/>
        </w:rPr>
        <w:t>"[VLOŽÍ ZHOTOVITEL]"</w:t>
      </w:r>
      <w:r w:rsidRPr="002A7EF5">
        <w:rPr>
          <w:b/>
        </w:rPr>
        <w:t xml:space="preserve"> korun českých</w:t>
      </w:r>
    </w:p>
    <w:p w14:paraId="53C6667C" w14:textId="77777777" w:rsidR="008C33CB" w:rsidRPr="002A7EF5" w:rsidRDefault="008C33CB" w:rsidP="004822E5">
      <w:pPr>
        <w:pStyle w:val="Text1-1"/>
        <w:numPr>
          <w:ilvl w:val="0"/>
          <w:numId w:val="0"/>
        </w:numPr>
        <w:spacing w:after="0"/>
        <w:ind w:left="737"/>
        <w:rPr>
          <w:b/>
        </w:rPr>
      </w:pPr>
    </w:p>
    <w:p w14:paraId="0CAB7F7B" w14:textId="77777777" w:rsidR="004822E5" w:rsidRPr="002A7EF5" w:rsidRDefault="004822E5" w:rsidP="00F348C0">
      <w:pPr>
        <w:pStyle w:val="Text1-1"/>
        <w:numPr>
          <w:ilvl w:val="0"/>
          <w:numId w:val="0"/>
        </w:numPr>
        <w:spacing w:after="0"/>
        <w:ind w:left="737"/>
      </w:pPr>
    </w:p>
    <w:p w14:paraId="47090C96" w14:textId="72B5FA0C" w:rsidR="0035531B" w:rsidRDefault="00F348C0" w:rsidP="00F348C0">
      <w:pPr>
        <w:pStyle w:val="Text1-1"/>
        <w:numPr>
          <w:ilvl w:val="0"/>
          <w:numId w:val="0"/>
        </w:numPr>
        <w:spacing w:before="240"/>
        <w:ind w:left="737"/>
      </w:pPr>
      <w:r w:rsidRPr="002A7EF5">
        <w:t xml:space="preserve">Cena Díla bez DPH vkládaná ve smyslu těchto Pokynů do čl. 3.3 závazného vzoru smlouvy, která představuje </w:t>
      </w:r>
      <w:r w:rsidR="00894F55" w:rsidRPr="002A7EF5">
        <w:t xml:space="preserve">součet Ceny za zpracování </w:t>
      </w:r>
      <w:r w:rsidR="004407F0" w:rsidRPr="002A7EF5">
        <w:t>Z</w:t>
      </w:r>
      <w:r w:rsidR="00894F55" w:rsidRPr="002A7EF5">
        <w:t>áměru projektu</w:t>
      </w:r>
      <w:r w:rsidR="00EA1D23" w:rsidRPr="002A7EF5">
        <w:t>+</w:t>
      </w:r>
      <w:r w:rsidR="008C33CB" w:rsidRPr="002A7EF5">
        <w:t>Doprovodné dokumentace</w:t>
      </w:r>
      <w:r w:rsidR="008C33CB" w:rsidRPr="002723B8">
        <w:t xml:space="preserve"> </w:t>
      </w:r>
      <w:r w:rsidR="00894F55" w:rsidRPr="002723B8">
        <w:t xml:space="preserve">bez DPH a </w:t>
      </w:r>
      <w:r w:rsidRPr="002723B8">
        <w:t>Cen</w:t>
      </w:r>
      <w:r w:rsidR="00894F55" w:rsidRPr="002723B8">
        <w:t>y</w:t>
      </w:r>
      <w:r w:rsidRPr="002723B8">
        <w:t xml:space="preserve"> za zpracování </w:t>
      </w:r>
      <w:r w:rsidR="008C33CB" w:rsidRPr="002A7EF5">
        <w:t xml:space="preserve">aktualizace </w:t>
      </w:r>
      <w:r w:rsidRPr="002A7EF5">
        <w:t>D</w:t>
      </w:r>
      <w:r w:rsidR="00231A0D" w:rsidRPr="002A7EF5">
        <w:t>UR</w:t>
      </w:r>
      <w:r w:rsidR="00231A0D" w:rsidRPr="002723B8">
        <w:t xml:space="preserve"> </w:t>
      </w:r>
      <w:r w:rsidRPr="002723B8">
        <w:t>bez DPH, bude předmětem hodnocení v rámci ekonomické výhodnosti nabídky. Podrobný rozpis ceny bude prov</w:t>
      </w:r>
      <w:r>
        <w:t>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134C084" w14:textId="77777777" w:rsidR="0035531B" w:rsidRDefault="0035531B" w:rsidP="007038DC">
      <w:pPr>
        <w:pStyle w:val="Nadpis1-1"/>
      </w:pPr>
      <w:bookmarkStart w:id="16" w:name="_Toc71274503"/>
      <w:r>
        <w:t>VARIANTY NABÍDKY</w:t>
      </w:r>
      <w:bookmarkEnd w:id="16"/>
    </w:p>
    <w:p w14:paraId="1FCA629E" w14:textId="77777777" w:rsidR="0035531B" w:rsidRDefault="0035531B" w:rsidP="0035531B">
      <w:pPr>
        <w:pStyle w:val="Text1-1"/>
      </w:pPr>
      <w:r>
        <w:t xml:space="preserve">Zadavatel nepřipouští předložení varianty nabídky. </w:t>
      </w:r>
    </w:p>
    <w:p w14:paraId="323618FF" w14:textId="77777777" w:rsidR="0035531B" w:rsidRDefault="0035531B" w:rsidP="007038DC">
      <w:pPr>
        <w:pStyle w:val="Nadpis1-1"/>
      </w:pPr>
      <w:bookmarkStart w:id="17" w:name="_Toc71274504"/>
      <w:r>
        <w:t>OTEVÍRÁNÍ NABÍDEK</w:t>
      </w:r>
      <w:bookmarkEnd w:id="17"/>
      <w:r>
        <w:t xml:space="preserve"> </w:t>
      </w:r>
    </w:p>
    <w:p w14:paraId="6069C10E"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4202ECB" w14:textId="77777777" w:rsidR="0035531B" w:rsidRDefault="0035531B" w:rsidP="007038DC">
      <w:pPr>
        <w:pStyle w:val="Nadpis1-1"/>
      </w:pPr>
      <w:bookmarkStart w:id="18" w:name="_Toc71274505"/>
      <w:r>
        <w:t>POSOUZENÍ SPLNĚNÍ PODMÍNEK ÚČASTI</w:t>
      </w:r>
      <w:bookmarkEnd w:id="18"/>
    </w:p>
    <w:p w14:paraId="71B0137C"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0AE871EA"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266C6D9"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0BE72616" w14:textId="77777777" w:rsidR="0035531B" w:rsidRDefault="0035531B" w:rsidP="007038DC">
      <w:pPr>
        <w:pStyle w:val="Nadpis1-1"/>
      </w:pPr>
      <w:bookmarkStart w:id="19" w:name="_Toc71274506"/>
      <w:r>
        <w:t>HODNOCENÍ NABÍDEK</w:t>
      </w:r>
      <w:bookmarkEnd w:id="19"/>
    </w:p>
    <w:p w14:paraId="3DACD6C2"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AB7B63B"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61FBA76C"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4D6C28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DF1D817"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0C1CD2B8"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E52B580"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1609AC1F"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73AB95D0"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8CC8BD3"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A1CF338"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189F510A" w14:textId="77777777" w:rsidR="00804D39" w:rsidRDefault="00804D39" w:rsidP="003A2C23">
      <w:pPr>
        <w:pStyle w:val="Text1-1"/>
        <w:numPr>
          <w:ilvl w:val="0"/>
          <w:numId w:val="0"/>
        </w:numPr>
        <w:ind w:left="737"/>
      </w:pPr>
    </w:p>
    <w:p w14:paraId="32F4A581"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6E7E1A88" w14:textId="77777777" w:rsidR="003A2C23" w:rsidRPr="003A2C23" w:rsidRDefault="003A2C23" w:rsidP="003A2C23">
      <w:pPr>
        <w:pStyle w:val="Text1-1"/>
        <w:rPr>
          <w:b/>
        </w:rPr>
      </w:pPr>
      <w:r w:rsidRPr="003A2C23">
        <w:rPr>
          <w:b/>
        </w:rPr>
        <w:t>Nabídková cena</w:t>
      </w:r>
    </w:p>
    <w:p w14:paraId="76CCB6FC" w14:textId="4E9A711D"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w:t>
      </w:r>
      <w:r w:rsidRPr="008D591B">
        <w:t xml:space="preserve">zadávacího řízení ve smyslu těchto Pokynů v čl. 3.3 závazného vzoru smlouvy jako Cena Díla bez DPH, která představuje </w:t>
      </w:r>
      <w:r w:rsidR="00894F55" w:rsidRPr="008D591B">
        <w:t xml:space="preserve">součet Ceny za zpracování </w:t>
      </w:r>
      <w:r w:rsidR="00B93DEB" w:rsidRPr="008D591B">
        <w:t>Z</w:t>
      </w:r>
      <w:r w:rsidR="00894F55" w:rsidRPr="008D591B">
        <w:t>áměru projektu</w:t>
      </w:r>
      <w:r w:rsidR="00A211FF" w:rsidRPr="008D591B">
        <w:t>+</w:t>
      </w:r>
      <w:r w:rsidR="008C33CB" w:rsidRPr="008D591B">
        <w:t xml:space="preserve">Doprovodné dokumentace </w:t>
      </w:r>
      <w:r w:rsidR="00894F55" w:rsidRPr="008D591B">
        <w:t xml:space="preserve">bez DPH a </w:t>
      </w:r>
      <w:r w:rsidRPr="008D591B">
        <w:t>Cen</w:t>
      </w:r>
      <w:r w:rsidR="00894F55" w:rsidRPr="008D591B">
        <w:t>y</w:t>
      </w:r>
      <w:r w:rsidRPr="008D591B">
        <w:t xml:space="preserve"> za zpracování </w:t>
      </w:r>
      <w:r w:rsidR="008C33CB" w:rsidRPr="008D591B">
        <w:t xml:space="preserve">aktualizace </w:t>
      </w:r>
      <w:r w:rsidRPr="008D591B">
        <w:t>D</w:t>
      </w:r>
      <w:r w:rsidR="00E95FC3" w:rsidRPr="008D591B">
        <w:t xml:space="preserve">UR </w:t>
      </w:r>
      <w:r w:rsidRPr="008D591B">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w:t>
      </w:r>
      <w:r>
        <w:t xml:space="preserve"> hodnocené. Výpočet odpovídá následujícímu vzorci:</w:t>
      </w:r>
    </w:p>
    <w:p w14:paraId="2694CAD3"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3535BC12"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697CD9F3" w14:textId="77777777" w:rsidR="003A2C23" w:rsidRDefault="003A2C23" w:rsidP="00B77110">
      <w:pPr>
        <w:pStyle w:val="Text1-1"/>
        <w:numPr>
          <w:ilvl w:val="0"/>
          <w:numId w:val="0"/>
        </w:numPr>
        <w:spacing w:line="240" w:lineRule="auto"/>
        <w:ind w:left="737"/>
        <w:jc w:val="center"/>
      </w:pPr>
      <w:r>
        <w:t>výše nabídkové ceny hodnocené nabídky</w:t>
      </w:r>
    </w:p>
    <w:p w14:paraId="75C23031"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35BFBDBD"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17DED1E8"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5A276761"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3E845D5E"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402F8457"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FEBA7C"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54510FF"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65A9DA7B"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AD2E1C" w14:paraId="23525AC8"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79F4C768" w14:textId="77777777" w:rsidR="003A2C23" w:rsidRPr="00AD2E1C" w:rsidRDefault="00941491" w:rsidP="00631EAA">
            <w:pPr>
              <w:rPr>
                <w:sz w:val="16"/>
                <w:szCs w:val="16"/>
              </w:rPr>
            </w:pPr>
            <w:r w:rsidRPr="00AD2E1C">
              <w:rPr>
                <w:sz w:val="16"/>
                <w:szCs w:val="16"/>
              </w:rPr>
              <w:t>specialista na železniční svršek a spodek</w:t>
            </w:r>
          </w:p>
        </w:tc>
        <w:tc>
          <w:tcPr>
            <w:tcW w:w="4111" w:type="dxa"/>
            <w:tcBorders>
              <w:bottom w:val="single" w:sz="2" w:space="0" w:color="auto"/>
            </w:tcBorders>
          </w:tcPr>
          <w:p w14:paraId="3E92DDC3" w14:textId="77777777" w:rsidR="003A2C23" w:rsidRPr="00AD2E1C"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AD2E1C">
              <w:rPr>
                <w:sz w:val="16"/>
                <w:szCs w:val="16"/>
              </w:rPr>
              <w:t>navíc 1, tj. celkem u této funkce 2</w:t>
            </w:r>
          </w:p>
        </w:tc>
      </w:tr>
      <w:tr w:rsidR="003A2C23" w:rsidRPr="00804D39" w14:paraId="6F3F3390"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9717570" w14:textId="77777777" w:rsidR="003A2C23" w:rsidRPr="00AD2E1C" w:rsidRDefault="00941491" w:rsidP="00631EAA">
            <w:pPr>
              <w:rPr>
                <w:sz w:val="16"/>
                <w:szCs w:val="16"/>
              </w:rPr>
            </w:pPr>
            <w:r w:rsidRPr="00AD2E1C">
              <w:rPr>
                <w:sz w:val="16"/>
                <w:szCs w:val="16"/>
              </w:rPr>
              <w:t>specialista na mostní a inženýrské konstrukce</w:t>
            </w:r>
          </w:p>
        </w:tc>
        <w:tc>
          <w:tcPr>
            <w:tcW w:w="4111" w:type="dxa"/>
            <w:shd w:val="clear" w:color="auto" w:fill="auto"/>
          </w:tcPr>
          <w:p w14:paraId="00B307CF" w14:textId="77777777" w:rsidR="003A2C23" w:rsidRPr="00AD2E1C" w:rsidRDefault="00941491" w:rsidP="00E95FC3">
            <w:pPr>
              <w:jc w:val="center"/>
              <w:cnfStyle w:val="000000000000" w:firstRow="0" w:lastRow="0" w:firstColumn="0" w:lastColumn="0" w:oddVBand="0" w:evenVBand="0" w:oddHBand="0" w:evenHBand="0" w:firstRowFirstColumn="0" w:firstRowLastColumn="0" w:lastRowFirstColumn="0" w:lastRowLastColumn="0"/>
              <w:rPr>
                <w:sz w:val="16"/>
                <w:szCs w:val="16"/>
              </w:rPr>
            </w:pPr>
            <w:r w:rsidRPr="00AD2E1C">
              <w:rPr>
                <w:sz w:val="16"/>
                <w:szCs w:val="16"/>
              </w:rPr>
              <w:t xml:space="preserve">navíc </w:t>
            </w:r>
            <w:r w:rsidR="00E95FC3" w:rsidRPr="00AD2E1C">
              <w:rPr>
                <w:sz w:val="16"/>
                <w:szCs w:val="16"/>
              </w:rPr>
              <w:t>1</w:t>
            </w:r>
            <w:r w:rsidRPr="00AD2E1C">
              <w:rPr>
                <w:sz w:val="16"/>
                <w:szCs w:val="16"/>
              </w:rPr>
              <w:t xml:space="preserve">, tj. celkem u této funkce </w:t>
            </w:r>
            <w:r w:rsidR="00E95FC3" w:rsidRPr="00AD2E1C">
              <w:rPr>
                <w:sz w:val="16"/>
                <w:szCs w:val="16"/>
              </w:rPr>
              <w:t>2</w:t>
            </w:r>
          </w:p>
        </w:tc>
      </w:tr>
      <w:tr w:rsidR="00941491" w:rsidRPr="00941491" w14:paraId="028B7AE9"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574365B4" w14:textId="0426295D" w:rsidR="00941491" w:rsidRPr="00941491" w:rsidRDefault="00941491" w:rsidP="00631EAA">
            <w:pPr>
              <w:rPr>
                <w:b w:val="0"/>
                <w:sz w:val="16"/>
                <w:szCs w:val="16"/>
                <w:highlight w:val="green"/>
              </w:rPr>
            </w:pPr>
          </w:p>
        </w:tc>
        <w:tc>
          <w:tcPr>
            <w:tcW w:w="4111" w:type="dxa"/>
            <w:shd w:val="clear" w:color="auto" w:fill="auto"/>
          </w:tcPr>
          <w:p w14:paraId="4FA18581" w14:textId="6533829A"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14:paraId="3CF36424" w14:textId="6D195C39" w:rsidR="00941491" w:rsidRDefault="00941491" w:rsidP="00AD2E1C">
      <w:pPr>
        <w:pStyle w:val="Text1-1"/>
        <w:numPr>
          <w:ilvl w:val="0"/>
          <w:numId w:val="0"/>
        </w:numPr>
        <w:ind w:left="709"/>
      </w:pPr>
      <w:r>
        <w:t>Zadavatel s ohledem na § 46 odst. 2 ZZVZ upozorňuje, že údaje, které mají být předmětem hodnocení nabídek, nelze po uplynutí lhůty pro podání nabídek měnit či doplňovat.</w:t>
      </w:r>
    </w:p>
    <w:p w14:paraId="60559D55" w14:textId="77777777"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w:t>
      </w:r>
      <w:r>
        <w:lastRenderedPageBreak/>
        <w:t>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3B0CE530"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186F4331"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8C13E5F" w14:textId="77777777" w:rsidR="00B77110" w:rsidRPr="00B77110" w:rsidRDefault="00B77110" w:rsidP="00631EAA">
            <w:pPr>
              <w:rPr>
                <w:rFonts w:cs="Arial"/>
                <w:b/>
                <w:bCs/>
              </w:rPr>
            </w:pPr>
          </w:p>
          <w:p w14:paraId="2882BDD8"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AB9E0B6" w14:textId="77777777" w:rsidR="00B77110" w:rsidRPr="00B77110" w:rsidRDefault="00B77110" w:rsidP="00631EAA">
            <w:pPr>
              <w:rPr>
                <w:rFonts w:cs="Arial"/>
                <w:b/>
                <w:bCs/>
              </w:rPr>
            </w:pPr>
          </w:p>
          <w:p w14:paraId="07EE6669"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5FDB77C6" w14:textId="77777777" w:rsidR="00B77110" w:rsidRPr="00B77110" w:rsidRDefault="00B77110" w:rsidP="00631EAA">
            <w:pPr>
              <w:rPr>
                <w:rFonts w:cs="Arial"/>
                <w:b/>
                <w:bCs/>
              </w:rPr>
            </w:pPr>
          </w:p>
          <w:p w14:paraId="018ED886"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60154E3E" w14:textId="77777777" w:rsidR="00B77110" w:rsidRPr="00B77110" w:rsidRDefault="00B77110" w:rsidP="00631EAA">
            <w:pPr>
              <w:rPr>
                <w:rFonts w:cs="Arial"/>
                <w:b/>
                <w:bCs/>
              </w:rPr>
            </w:pPr>
          </w:p>
          <w:p w14:paraId="2C6777E4"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2B1BC2EB"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F716EB6"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DB139FF" w14:textId="36CFB1F9" w:rsidR="00B77110" w:rsidRPr="008D591B" w:rsidRDefault="00B77110" w:rsidP="00664669">
            <w:pPr>
              <w:jc w:val="both"/>
              <w:rPr>
                <w:rFonts w:cs="Arial"/>
                <w:bCs/>
              </w:rPr>
            </w:pPr>
            <w:r w:rsidRPr="008D591B">
              <w:rPr>
                <w:rFonts w:cs="Arial"/>
                <w:bCs/>
              </w:rPr>
              <w:t xml:space="preserve">délka praxe v projektování obdobných zakázek, tj. </w:t>
            </w:r>
            <w:r w:rsidRPr="008D591B">
              <w:rPr>
                <w:rFonts w:cs="Calibri"/>
              </w:rPr>
              <w:t xml:space="preserve">projektových </w:t>
            </w:r>
            <w:r w:rsidRPr="008D591B">
              <w:rPr>
                <w:rFonts w:cs="Arial"/>
                <w:bCs/>
              </w:rPr>
              <w:t>prací pro stavby železničních drah ve stupni</w:t>
            </w:r>
            <w:r w:rsidR="00A211FF" w:rsidRPr="008D591B">
              <w:rPr>
                <w:rFonts w:cs="Arial"/>
                <w:bCs/>
              </w:rPr>
              <w:t xml:space="preserve"> ZP+DUR nebo</w:t>
            </w:r>
            <w:r w:rsidRPr="008D591B">
              <w:rPr>
                <w:rFonts w:cs="Arial"/>
                <w:bCs/>
              </w:rPr>
              <w:t xml:space="preserve"> </w:t>
            </w:r>
            <w:r w:rsidR="00E95FC3" w:rsidRPr="008D591B">
              <w:rPr>
                <w:rFonts w:cs="Arial"/>
                <w:bCs/>
              </w:rPr>
              <w:t xml:space="preserve">DUR nebo </w:t>
            </w:r>
            <w:r w:rsidRPr="008D591B">
              <w:rPr>
                <w:rFonts w:cs="Arial"/>
                <w:bCs/>
              </w:rPr>
              <w:t xml:space="preserve">DSP nebo DSP+PDPS nebo </w:t>
            </w:r>
            <w:r w:rsidRPr="008D591B">
              <w:rPr>
                <w:rFonts w:cs="Calibri"/>
              </w:rPr>
              <w:t>DUSP</w:t>
            </w:r>
            <w:r w:rsidR="00070F9A" w:rsidRPr="008D591B">
              <w:t xml:space="preserve"> nebo DUSP+PDPS</w:t>
            </w:r>
            <w:r w:rsidRPr="008D591B">
              <w:rPr>
                <w:rFonts w:cs="Arial"/>
                <w:bCs/>
              </w:rPr>
              <w:t xml:space="preserve">, </w:t>
            </w:r>
            <w:r w:rsidRPr="008D591B">
              <w:rPr>
                <w:rFonts w:cs="Calibri"/>
              </w:rPr>
              <w:t xml:space="preserve">které obsahovaly alespoň následující činnosti: projektování </w:t>
            </w:r>
            <w:r w:rsidR="0055140A" w:rsidRPr="008D591B">
              <w:rPr>
                <w:rFonts w:eastAsia="Times New Roman" w:cs="Calibri"/>
                <w:b/>
                <w:lang w:eastAsia="cs-CZ"/>
              </w:rPr>
              <w:t>dopravní</w:t>
            </w:r>
            <w:r w:rsidR="00D71528" w:rsidRPr="008D591B">
              <w:rPr>
                <w:rFonts w:eastAsia="Times New Roman" w:cs="Calibri"/>
                <w:b/>
                <w:lang w:eastAsia="cs-CZ"/>
              </w:rPr>
              <w:t>ch</w:t>
            </w:r>
            <w:r w:rsidR="0055140A" w:rsidRPr="008D591B">
              <w:rPr>
                <w:rFonts w:eastAsia="Times New Roman" w:cs="Calibri"/>
                <w:b/>
                <w:lang w:eastAsia="cs-CZ"/>
              </w:rPr>
              <w:t xml:space="preserve"> staveb nebo technologických zařízení staveb</w:t>
            </w:r>
            <w:r w:rsidRPr="008D591B">
              <w:rPr>
                <w:rFonts w:cs="Calibri"/>
                <w:lang w:val="en-US"/>
              </w:rPr>
              <w:t xml:space="preserve">, </w:t>
            </w:r>
            <w:r w:rsidRPr="008D591B">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30ACB78"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02CA0A5" w14:textId="77777777" w:rsidR="00B77110" w:rsidRPr="00B77110" w:rsidRDefault="00B77110" w:rsidP="00631EAA">
            <w:pPr>
              <w:rPr>
                <w:rFonts w:cs="Arial"/>
                <w:bCs/>
              </w:rPr>
            </w:pPr>
            <w:r w:rsidRPr="00B77110">
              <w:rPr>
                <w:rFonts w:cs="Arial"/>
                <w:bCs/>
              </w:rPr>
              <w:t>10</w:t>
            </w:r>
          </w:p>
        </w:tc>
      </w:tr>
      <w:tr w:rsidR="00B77110" w:rsidRPr="00465F4C" w14:paraId="38A91056"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63117734"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3016EAD2" w14:textId="44142642" w:rsidR="00B77110" w:rsidRPr="008D591B" w:rsidRDefault="00B77110" w:rsidP="005538B9">
            <w:pPr>
              <w:jc w:val="both"/>
              <w:rPr>
                <w:rFonts w:cs="Arial"/>
                <w:bCs/>
              </w:rPr>
            </w:pPr>
            <w:r w:rsidRPr="008D591B">
              <w:rPr>
                <w:rFonts w:cs="Arial"/>
                <w:bCs/>
              </w:rPr>
              <w:t xml:space="preserve">zkušenost s plněním zakázky na </w:t>
            </w:r>
            <w:r w:rsidRPr="008D591B">
              <w:rPr>
                <w:rFonts w:cs="Calibri"/>
              </w:rPr>
              <w:t xml:space="preserve">projektové </w:t>
            </w:r>
            <w:r w:rsidRPr="008D591B">
              <w:rPr>
                <w:rFonts w:cs="Arial"/>
                <w:bCs/>
              </w:rPr>
              <w:t>práce</w:t>
            </w:r>
            <w:r w:rsidR="00F6610C" w:rsidRPr="008D591B">
              <w:rPr>
                <w:rFonts w:cs="Arial"/>
                <w:bCs/>
              </w:rPr>
              <w:t xml:space="preserve"> spočívající ve zpracování dokumentace</w:t>
            </w:r>
            <w:r w:rsidRPr="008D591B">
              <w:rPr>
                <w:rFonts w:cs="Arial"/>
                <w:bCs/>
              </w:rPr>
              <w:t xml:space="preserve"> pro stavby železničních drah ve stupni </w:t>
            </w:r>
            <w:r w:rsidR="00A211FF" w:rsidRPr="008D591B">
              <w:rPr>
                <w:rFonts w:cs="Arial"/>
                <w:bCs/>
              </w:rPr>
              <w:t xml:space="preserve">ZP+DUR nebo </w:t>
            </w:r>
            <w:r w:rsidR="00E95FC3" w:rsidRPr="008D591B">
              <w:rPr>
                <w:rFonts w:cs="Arial"/>
                <w:bCs/>
              </w:rPr>
              <w:t xml:space="preserve">DUR nebo </w:t>
            </w:r>
            <w:r w:rsidRPr="008D591B">
              <w:rPr>
                <w:rFonts w:cs="Arial"/>
                <w:bCs/>
              </w:rPr>
              <w:t>DSP nebo DSP+</w:t>
            </w:r>
            <w:r w:rsidRPr="00C36681">
              <w:rPr>
                <w:rFonts w:cs="Arial"/>
                <w:bCs/>
              </w:rPr>
              <w:t xml:space="preserve">PDPS nebo </w:t>
            </w:r>
            <w:r w:rsidRPr="00C36681">
              <w:rPr>
                <w:rFonts w:cs="Calibri"/>
              </w:rPr>
              <w:t>DUSP</w:t>
            </w:r>
            <w:r w:rsidRPr="00C36681">
              <w:rPr>
                <w:rFonts w:cs="Arial"/>
                <w:bCs/>
              </w:rPr>
              <w:t xml:space="preserve"> </w:t>
            </w:r>
            <w:r w:rsidR="00070F9A" w:rsidRPr="00C36681">
              <w:t>nebo DUSP+PDPS</w:t>
            </w:r>
            <w:r w:rsidR="00070F9A" w:rsidRPr="00C36681">
              <w:rPr>
                <w:rFonts w:cs="Arial"/>
                <w:bCs/>
              </w:rPr>
              <w:t xml:space="preserve"> </w:t>
            </w:r>
            <w:r w:rsidRPr="00C36681">
              <w:rPr>
                <w:rFonts w:cs="Arial"/>
                <w:bCs/>
              </w:rPr>
              <w:t xml:space="preserve">ve funkci vedoucího týmu s hodnotou zakázky na </w:t>
            </w:r>
            <w:r w:rsidRPr="00C36681">
              <w:rPr>
                <w:rFonts w:cs="Calibri"/>
              </w:rPr>
              <w:t xml:space="preserve">projektové </w:t>
            </w:r>
            <w:r w:rsidRPr="00C36681">
              <w:rPr>
                <w:rFonts w:cs="Arial"/>
                <w:bCs/>
              </w:rPr>
              <w:t xml:space="preserve">práce nejméně </w:t>
            </w:r>
            <w:r w:rsidR="005538B9" w:rsidRPr="00C36681">
              <w:rPr>
                <w:rFonts w:cs="Arial"/>
                <w:bCs/>
              </w:rPr>
              <w:t>5</w:t>
            </w:r>
            <w:r w:rsidR="00434384" w:rsidRPr="00C36681">
              <w:rPr>
                <w:rFonts w:cs="Arial"/>
                <w:bCs/>
              </w:rPr>
              <w:t>.500.000,-</w:t>
            </w:r>
            <w:r w:rsidRPr="00C36681">
              <w:rPr>
                <w:rFonts w:cs="Arial"/>
                <w:b/>
                <w:bCs/>
              </w:rPr>
              <w:t xml:space="preserve"> </w:t>
            </w:r>
            <w:r w:rsidRPr="00C36681">
              <w:rPr>
                <w:rFonts w:cs="Arial"/>
                <w:bCs/>
              </w:rPr>
              <w:t>Kč bez DPH dokončené v posledních</w:t>
            </w:r>
            <w:r w:rsidRPr="008D591B">
              <w:rPr>
                <w:rFonts w:cs="Arial"/>
                <w:bCs/>
              </w:rPr>
              <w:t xml:space="preserve">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A3B4776"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F317D84" w14:textId="77777777" w:rsidR="00B77110" w:rsidRPr="00B77110" w:rsidRDefault="00B77110" w:rsidP="00631EAA">
            <w:pPr>
              <w:rPr>
                <w:rFonts w:cs="Arial"/>
                <w:bCs/>
              </w:rPr>
            </w:pPr>
            <w:r w:rsidRPr="00B77110">
              <w:rPr>
                <w:rFonts w:cs="Arial"/>
                <w:bCs/>
              </w:rPr>
              <w:t>10</w:t>
            </w:r>
          </w:p>
        </w:tc>
      </w:tr>
      <w:tr w:rsidR="00B77110" w:rsidRPr="00D4043C" w14:paraId="00909181"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8E495D9" w14:textId="77777777" w:rsidR="00B77110" w:rsidRPr="00D4043C" w:rsidRDefault="00B77110" w:rsidP="00631EAA">
            <w:pPr>
              <w:rPr>
                <w:rFonts w:cs="Arial"/>
                <w:bCs/>
              </w:rPr>
            </w:pPr>
            <w:r w:rsidRPr="00D4043C">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455812C" w14:textId="15F23496" w:rsidR="00B77110" w:rsidRPr="00D4043C" w:rsidRDefault="00B77110" w:rsidP="00213159">
            <w:pPr>
              <w:jc w:val="both"/>
              <w:rPr>
                <w:rFonts w:cs="Arial"/>
                <w:bCs/>
              </w:rPr>
            </w:pPr>
            <w:r w:rsidRPr="00D4043C">
              <w:rPr>
                <w:rFonts w:cs="Arial"/>
                <w:bCs/>
              </w:rPr>
              <w:t xml:space="preserve">u každé jednotlivé osoby dokládané pro tuto funkci za účelem hodnocení </w:t>
            </w:r>
            <w:r w:rsidR="00213159" w:rsidRPr="00D4043C">
              <w:rPr>
                <w:rFonts w:cs="Arial"/>
                <w:bCs/>
              </w:rPr>
              <w:t>délk</w:t>
            </w:r>
            <w:r w:rsidR="00213159">
              <w:rPr>
                <w:rFonts w:cs="Arial"/>
                <w:bCs/>
              </w:rPr>
              <w:t>y</w:t>
            </w:r>
            <w:r w:rsidR="00213159" w:rsidRPr="00D4043C">
              <w:rPr>
                <w:rFonts w:cs="Arial"/>
                <w:bCs/>
              </w:rPr>
              <w:t xml:space="preserve"> </w:t>
            </w:r>
            <w:r w:rsidRPr="00D4043C">
              <w:rPr>
                <w:rFonts w:cs="Arial"/>
                <w:bCs/>
              </w:rPr>
              <w:t>praxe ve svém oboru</w:t>
            </w:r>
            <w:r w:rsidR="00673F7D" w:rsidRPr="00D4043C">
              <w:rPr>
                <w:rFonts w:cs="Arial"/>
                <w:bCs/>
              </w:rPr>
              <w:t xml:space="preserve"> </w:t>
            </w:r>
            <w:r w:rsidR="00187E44" w:rsidRPr="00D4043C">
              <w:rPr>
                <w:rFonts w:cs="Arial"/>
                <w:bCs/>
              </w:rPr>
              <w:t xml:space="preserve">(železniční svršek a spodek) </w:t>
            </w:r>
            <w:r w:rsidRPr="00D4043C">
              <w:rPr>
                <w:rFonts w:cs="Arial"/>
                <w:bCs/>
              </w:rPr>
              <w:t xml:space="preserve">v projektování obdobných zakázek, tj. </w:t>
            </w:r>
            <w:r w:rsidRPr="00D4043C">
              <w:rPr>
                <w:rFonts w:cs="Calibri"/>
              </w:rPr>
              <w:t xml:space="preserve">projektových </w:t>
            </w:r>
            <w:r w:rsidRPr="00D4043C">
              <w:rPr>
                <w:rFonts w:cs="Arial"/>
                <w:bCs/>
              </w:rPr>
              <w:t xml:space="preserve">prací pro stavby železničních drah ve stupni </w:t>
            </w:r>
            <w:r w:rsidR="00A211FF">
              <w:rPr>
                <w:rFonts w:cs="Arial"/>
                <w:bCs/>
              </w:rPr>
              <w:t xml:space="preserve">ZP+DUR nebo </w:t>
            </w:r>
            <w:r w:rsidR="00E95FC3" w:rsidRPr="00D4043C">
              <w:rPr>
                <w:rFonts w:cs="Arial"/>
                <w:bCs/>
              </w:rPr>
              <w:t xml:space="preserve">DUR nebo </w:t>
            </w:r>
            <w:r w:rsidRPr="00D4043C">
              <w:rPr>
                <w:rFonts w:cs="Arial"/>
                <w:bCs/>
              </w:rPr>
              <w:t xml:space="preserve">DSP nebo DSP+PDPS nebo </w:t>
            </w:r>
            <w:r w:rsidRPr="00D4043C">
              <w:rPr>
                <w:rFonts w:cs="Calibri"/>
              </w:rPr>
              <w:t>DUSP</w:t>
            </w:r>
            <w:r w:rsidR="00070F9A" w:rsidRPr="00D4043C">
              <w:t xml:space="preserve"> nebo DUSP+PDPS</w:t>
            </w:r>
            <w:r w:rsidRPr="00D4043C">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93891" w14:textId="77777777" w:rsidR="00B77110" w:rsidRPr="00D4043C" w:rsidRDefault="00B77110" w:rsidP="00631EAA">
            <w:pPr>
              <w:rPr>
                <w:rFonts w:cs="Arial"/>
                <w:bCs/>
              </w:rPr>
            </w:pPr>
            <w:r w:rsidRPr="00D4043C">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C0CBD" w14:textId="77777777" w:rsidR="00B77110" w:rsidRPr="00D4043C" w:rsidRDefault="00B77110" w:rsidP="00631EAA">
            <w:pPr>
              <w:rPr>
                <w:rFonts w:cs="Arial"/>
                <w:bCs/>
              </w:rPr>
            </w:pPr>
            <w:r w:rsidRPr="00D4043C">
              <w:rPr>
                <w:rFonts w:cs="Arial"/>
                <w:bCs/>
              </w:rPr>
              <w:t>5 u každé jednotlivé osoby</w:t>
            </w:r>
          </w:p>
          <w:p w14:paraId="44515E04" w14:textId="77777777" w:rsidR="00B77110" w:rsidRPr="00D4043C" w:rsidRDefault="00B77110" w:rsidP="00631EAA">
            <w:pPr>
              <w:rPr>
                <w:rFonts w:cs="Arial"/>
                <w:bCs/>
              </w:rPr>
            </w:pPr>
            <w:r w:rsidRPr="00D4043C">
              <w:rPr>
                <w:rFonts w:cs="Arial"/>
                <w:bCs/>
              </w:rPr>
              <w:t xml:space="preserve">10 celkem pro tuto funkci </w:t>
            </w:r>
          </w:p>
        </w:tc>
      </w:tr>
      <w:tr w:rsidR="00B77110" w:rsidRPr="00465F4C" w14:paraId="16A3CF9B"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52AB15E" w14:textId="77777777" w:rsidR="00B77110" w:rsidRPr="00D4043C"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1E34323" w14:textId="6F0A150D" w:rsidR="00B77110" w:rsidRPr="00D4043C" w:rsidRDefault="00B77110" w:rsidP="008B2911">
            <w:pPr>
              <w:jc w:val="both"/>
              <w:rPr>
                <w:rFonts w:cs="Arial"/>
                <w:bCs/>
              </w:rPr>
            </w:pPr>
            <w:r w:rsidRPr="00D4043C">
              <w:rPr>
                <w:rFonts w:cs="Arial"/>
                <w:bCs/>
              </w:rPr>
              <w:t xml:space="preserve">u každé jednotlivé osoby dokládané pro tuto funkci za účelem hodnocení zkušenost s výkonem funkce specialisty na železniční svršek a spodek u zakázky na </w:t>
            </w:r>
            <w:r w:rsidRPr="00D4043C">
              <w:rPr>
                <w:rFonts w:cs="Calibri"/>
              </w:rPr>
              <w:t xml:space="preserve">projektové </w:t>
            </w:r>
            <w:r w:rsidRPr="00D4043C">
              <w:rPr>
                <w:rFonts w:cs="Arial"/>
                <w:bCs/>
              </w:rPr>
              <w:t xml:space="preserve">práce </w:t>
            </w:r>
            <w:r w:rsidR="00A0209B" w:rsidRPr="00D4043C">
              <w:rPr>
                <w:rFonts w:cs="Arial"/>
                <w:bCs/>
              </w:rPr>
              <w:t xml:space="preserve">spočívající ve zpracování dokumentace </w:t>
            </w:r>
            <w:r w:rsidRPr="00D4043C">
              <w:rPr>
                <w:rFonts w:cs="Arial"/>
                <w:bCs/>
              </w:rPr>
              <w:t xml:space="preserve">pro stavby železničních drah </w:t>
            </w:r>
            <w:r w:rsidRPr="00D4043C">
              <w:rPr>
                <w:rFonts w:cs="Arial"/>
                <w:bCs/>
              </w:rPr>
              <w:lastRenderedPageBreak/>
              <w:t xml:space="preserve">ve stupni </w:t>
            </w:r>
            <w:r w:rsidR="00A211FF">
              <w:rPr>
                <w:rFonts w:cs="Arial"/>
                <w:bCs/>
              </w:rPr>
              <w:t xml:space="preserve">ZP+DUR nebo </w:t>
            </w:r>
            <w:r w:rsidR="00E95FC3" w:rsidRPr="00D4043C">
              <w:rPr>
                <w:rFonts w:cs="Arial"/>
                <w:bCs/>
              </w:rPr>
              <w:t xml:space="preserve">DUR nebo </w:t>
            </w:r>
            <w:r w:rsidRPr="00D4043C">
              <w:rPr>
                <w:rFonts w:cs="Arial"/>
                <w:bCs/>
              </w:rPr>
              <w:t xml:space="preserve">DSP nebo DSP+PDPS </w:t>
            </w:r>
            <w:r w:rsidRPr="00C36681">
              <w:rPr>
                <w:rFonts w:cs="Arial"/>
                <w:bCs/>
              </w:rPr>
              <w:t xml:space="preserve">nebo </w:t>
            </w:r>
            <w:r w:rsidRPr="00C36681">
              <w:rPr>
                <w:rFonts w:cs="Calibri"/>
              </w:rPr>
              <w:t>DUSP</w:t>
            </w:r>
            <w:r w:rsidRPr="00C36681">
              <w:rPr>
                <w:rFonts w:cs="Arial"/>
                <w:bCs/>
              </w:rPr>
              <w:t xml:space="preserve"> </w:t>
            </w:r>
            <w:r w:rsidR="00070F9A" w:rsidRPr="00C36681">
              <w:t>nebo DUSP+PDPS</w:t>
            </w:r>
            <w:r w:rsidR="00070F9A" w:rsidRPr="00C36681">
              <w:rPr>
                <w:rFonts w:cs="Arial"/>
                <w:bCs/>
              </w:rPr>
              <w:t xml:space="preserve"> </w:t>
            </w:r>
            <w:r w:rsidRPr="00C36681">
              <w:rPr>
                <w:rFonts w:cs="Arial"/>
                <w:bCs/>
              </w:rPr>
              <w:t xml:space="preserve">s hodnotou zakázky na </w:t>
            </w:r>
            <w:r w:rsidRPr="00C36681">
              <w:rPr>
                <w:rFonts w:cs="Calibri"/>
              </w:rPr>
              <w:t xml:space="preserve">projektové </w:t>
            </w:r>
            <w:r w:rsidRPr="00C36681">
              <w:rPr>
                <w:rFonts w:cs="Arial"/>
                <w:bCs/>
              </w:rPr>
              <w:t xml:space="preserve">práce nejméně </w:t>
            </w:r>
            <w:r w:rsidR="008B2911" w:rsidRPr="00C36681">
              <w:rPr>
                <w:rFonts w:cs="Arial"/>
                <w:bCs/>
              </w:rPr>
              <w:t>5</w:t>
            </w:r>
            <w:r w:rsidR="00D4043C" w:rsidRPr="00C36681">
              <w:rPr>
                <w:rFonts w:cs="Arial"/>
                <w:bCs/>
              </w:rPr>
              <w:t>.500.000,-</w:t>
            </w:r>
            <w:r w:rsidRPr="00C36681">
              <w:rPr>
                <w:rFonts w:cs="Arial"/>
                <w:bCs/>
              </w:rPr>
              <w:t xml:space="preserve"> Kč bez DPH dokončené v posledních 8</w:t>
            </w:r>
            <w:r w:rsidRPr="00D4043C">
              <w:rPr>
                <w:rFonts w:cs="Arial"/>
                <w:bCs/>
              </w:rPr>
              <w:t xml:space="preserve">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34871" w14:textId="77777777" w:rsidR="00B77110" w:rsidRPr="00D4043C" w:rsidRDefault="00B77110" w:rsidP="00631EAA">
            <w:pPr>
              <w:rPr>
                <w:rFonts w:cs="Arial"/>
                <w:bCs/>
              </w:rPr>
            </w:pPr>
            <w:r w:rsidRPr="00D4043C">
              <w:rPr>
                <w:rFonts w:cs="Arial"/>
                <w:bCs/>
              </w:rPr>
              <w:lastRenderedPageBreak/>
              <w:t xml:space="preserve">1 bod </w:t>
            </w:r>
            <w:r w:rsidR="00C26B03" w:rsidRPr="00D4043C">
              <w:rPr>
                <w:rFonts w:cs="Arial"/>
                <w:bCs/>
              </w:rPr>
              <w:t xml:space="preserve">u každé jednotlivé osoby </w:t>
            </w:r>
            <w:r w:rsidRPr="00D4043C">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EEFC3" w14:textId="77777777" w:rsidR="00B77110" w:rsidRPr="00D4043C" w:rsidRDefault="00B77110" w:rsidP="00631EAA">
            <w:pPr>
              <w:rPr>
                <w:rFonts w:cs="Arial"/>
                <w:bCs/>
              </w:rPr>
            </w:pPr>
            <w:r w:rsidRPr="00D4043C">
              <w:rPr>
                <w:rFonts w:cs="Arial"/>
                <w:bCs/>
              </w:rPr>
              <w:t>5 u každé jednotlivé osoby</w:t>
            </w:r>
          </w:p>
          <w:p w14:paraId="4E510E70" w14:textId="77777777" w:rsidR="00B77110" w:rsidRPr="00B77110" w:rsidRDefault="00B77110" w:rsidP="00631EAA">
            <w:pPr>
              <w:rPr>
                <w:rFonts w:cs="Arial"/>
                <w:bCs/>
              </w:rPr>
            </w:pPr>
            <w:r w:rsidRPr="00D4043C">
              <w:rPr>
                <w:rFonts w:cs="Arial"/>
                <w:bCs/>
              </w:rPr>
              <w:lastRenderedPageBreak/>
              <w:t>10 celkem pro tuto funkci</w:t>
            </w:r>
          </w:p>
        </w:tc>
      </w:tr>
      <w:tr w:rsidR="00B77110" w:rsidRPr="00465F4C" w14:paraId="6ED7ED26" w14:textId="77777777"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14:paraId="25603CE2"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C8031" w14:textId="77777777" w:rsidR="00B77110" w:rsidRPr="00D4043C" w:rsidRDefault="00B77110" w:rsidP="00631EAA">
            <w:pPr>
              <w:jc w:val="both"/>
              <w:rPr>
                <w:rFonts w:cs="Arial"/>
                <w:bCs/>
              </w:rPr>
            </w:pPr>
            <w:r w:rsidRPr="00D4043C">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9ECCB1" w14:textId="77777777" w:rsidR="00B77110" w:rsidRPr="00D4043C" w:rsidRDefault="00B77110" w:rsidP="00631EAA">
            <w:pPr>
              <w:rPr>
                <w:rFonts w:cs="Arial"/>
                <w:bCs/>
              </w:rPr>
            </w:pPr>
            <w:r w:rsidRPr="00D4043C">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11F6390" w14:textId="77777777" w:rsidR="00B77110" w:rsidRPr="00D4043C" w:rsidRDefault="00B77110" w:rsidP="00631EAA">
            <w:pPr>
              <w:rPr>
                <w:rFonts w:cs="Arial"/>
                <w:bCs/>
              </w:rPr>
            </w:pPr>
            <w:r w:rsidRPr="00D4043C">
              <w:rPr>
                <w:rFonts w:cs="Arial"/>
                <w:bCs/>
              </w:rPr>
              <w:t>1</w:t>
            </w:r>
          </w:p>
          <w:p w14:paraId="5C3B6D2B" w14:textId="65B22559" w:rsidR="00B77110" w:rsidRPr="00D4043C" w:rsidRDefault="00B77110" w:rsidP="00631EAA">
            <w:pPr>
              <w:rPr>
                <w:rFonts w:cs="Arial"/>
                <w:bCs/>
              </w:rPr>
            </w:pPr>
          </w:p>
        </w:tc>
      </w:tr>
      <w:tr w:rsidR="00B77110" w:rsidRPr="00465F4C" w14:paraId="3E40C771" w14:textId="77777777"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14:paraId="6CB1C589" w14:textId="1DD6DBD7" w:rsidR="00B77110" w:rsidRPr="00306AB4" w:rsidRDefault="00B77110" w:rsidP="00564C8F">
            <w:pPr>
              <w:rPr>
                <w:rFonts w:cs="Arial"/>
                <w:bCs/>
              </w:rPr>
            </w:pPr>
            <w:r w:rsidRPr="00306AB4">
              <w:rPr>
                <w:rFonts w:cs="Arial"/>
                <w:bCs/>
              </w:rPr>
              <w:t>specialista na most</w:t>
            </w:r>
            <w:r w:rsidR="00564C8F">
              <w:rPr>
                <w:rFonts w:cs="Arial"/>
                <w:bCs/>
              </w:rPr>
              <w:t>n</w:t>
            </w:r>
            <w:r w:rsidRPr="00306AB4">
              <w:rPr>
                <w:rFonts w:cs="Arial"/>
                <w:bCs/>
              </w:rPr>
              <w:t>í a inženýrské konstrukce</w:t>
            </w:r>
          </w:p>
        </w:tc>
        <w:tc>
          <w:tcPr>
            <w:tcW w:w="3969" w:type="dxa"/>
            <w:tcBorders>
              <w:top w:val="single" w:sz="4" w:space="0" w:color="auto"/>
              <w:left w:val="nil"/>
              <w:right w:val="single" w:sz="4" w:space="0" w:color="auto"/>
            </w:tcBorders>
            <w:shd w:val="clear" w:color="auto" w:fill="auto"/>
            <w:hideMark/>
          </w:tcPr>
          <w:p w14:paraId="7AF406FC" w14:textId="07D82A2C" w:rsidR="00B77110" w:rsidRPr="00D4043C" w:rsidRDefault="00B77110" w:rsidP="00E419C5">
            <w:pPr>
              <w:jc w:val="both"/>
              <w:rPr>
                <w:rFonts w:cs="Arial"/>
                <w:bCs/>
              </w:rPr>
            </w:pPr>
            <w:r w:rsidRPr="00D4043C">
              <w:rPr>
                <w:rFonts w:cs="Arial"/>
                <w:bCs/>
              </w:rPr>
              <w:t xml:space="preserve">u každé jednotlivé </w:t>
            </w:r>
            <w:r w:rsidRPr="008D591B">
              <w:rPr>
                <w:rFonts w:cs="Arial"/>
                <w:bCs/>
              </w:rPr>
              <w:t xml:space="preserve">osoby dokládané pro tuto funkci za účelem hodnocení </w:t>
            </w:r>
            <w:r w:rsidR="00E419C5" w:rsidRPr="008D591B">
              <w:rPr>
                <w:rFonts w:cs="Arial"/>
                <w:bCs/>
              </w:rPr>
              <w:t xml:space="preserve">délky </w:t>
            </w:r>
            <w:r w:rsidRPr="008D591B">
              <w:rPr>
                <w:rFonts w:cs="Arial"/>
                <w:bCs/>
              </w:rPr>
              <w:t xml:space="preserve">praxe ve svém oboru </w:t>
            </w:r>
            <w:r w:rsidR="00187E44" w:rsidRPr="008D591B">
              <w:rPr>
                <w:rFonts w:cs="Arial"/>
                <w:bCs/>
              </w:rPr>
              <w:t xml:space="preserve">(mostní a inženýrské konstrukce) </w:t>
            </w:r>
            <w:r w:rsidRPr="008D591B">
              <w:rPr>
                <w:rFonts w:cs="Arial"/>
                <w:bCs/>
              </w:rPr>
              <w:t xml:space="preserve">v projektování obdobných zakázek, tj. </w:t>
            </w:r>
            <w:r w:rsidRPr="008D591B">
              <w:rPr>
                <w:rFonts w:cs="Calibri"/>
              </w:rPr>
              <w:t>projektových</w:t>
            </w:r>
            <w:r w:rsidRPr="00D4043C">
              <w:rPr>
                <w:rFonts w:cs="Calibri"/>
              </w:rPr>
              <w:t xml:space="preserve"> </w:t>
            </w:r>
            <w:r w:rsidRPr="00D4043C">
              <w:rPr>
                <w:rFonts w:cs="Arial"/>
                <w:bCs/>
              </w:rPr>
              <w:t xml:space="preserve">prací pro stavby železničních drah ve stupni </w:t>
            </w:r>
            <w:r w:rsidR="00A211FF">
              <w:rPr>
                <w:rFonts w:cs="Arial"/>
                <w:bCs/>
              </w:rPr>
              <w:t xml:space="preserve">ZP+DUR nebo </w:t>
            </w:r>
            <w:r w:rsidR="00E95FC3" w:rsidRPr="00D4043C">
              <w:rPr>
                <w:rFonts w:cs="Arial"/>
                <w:bCs/>
              </w:rPr>
              <w:t xml:space="preserve">DUR nebo </w:t>
            </w:r>
            <w:r w:rsidRPr="00D4043C">
              <w:rPr>
                <w:rFonts w:cs="Arial"/>
                <w:bCs/>
              </w:rPr>
              <w:t xml:space="preserve">DSP nebo DSP+PDPS nebo </w:t>
            </w:r>
            <w:r w:rsidRPr="00D4043C">
              <w:rPr>
                <w:rFonts w:cs="Calibri"/>
              </w:rPr>
              <w:t>DUSP</w:t>
            </w:r>
            <w:r w:rsidR="00070F9A" w:rsidRPr="00D4043C">
              <w:t xml:space="preserve"> nebo DUSP+PDPS</w:t>
            </w:r>
          </w:p>
        </w:tc>
        <w:tc>
          <w:tcPr>
            <w:tcW w:w="1559" w:type="dxa"/>
            <w:tcBorders>
              <w:top w:val="single" w:sz="4" w:space="0" w:color="auto"/>
              <w:left w:val="nil"/>
              <w:right w:val="single" w:sz="4" w:space="0" w:color="auto"/>
            </w:tcBorders>
            <w:shd w:val="clear" w:color="auto" w:fill="auto"/>
            <w:vAlign w:val="center"/>
            <w:hideMark/>
          </w:tcPr>
          <w:p w14:paraId="7EBCF93D" w14:textId="77777777" w:rsidR="00B77110" w:rsidRPr="00D4043C" w:rsidRDefault="00B77110" w:rsidP="00631EAA">
            <w:pPr>
              <w:rPr>
                <w:rFonts w:cs="Arial"/>
                <w:bCs/>
              </w:rPr>
            </w:pPr>
            <w:r w:rsidRPr="00D4043C">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14:paraId="32B29791" w14:textId="77777777" w:rsidR="00B77110" w:rsidRPr="00D4043C" w:rsidRDefault="00B77110" w:rsidP="00631EAA">
            <w:pPr>
              <w:rPr>
                <w:rFonts w:cs="Arial"/>
                <w:bCs/>
              </w:rPr>
            </w:pPr>
            <w:r w:rsidRPr="00D4043C">
              <w:rPr>
                <w:rFonts w:cs="Arial"/>
                <w:bCs/>
              </w:rPr>
              <w:t>5 u každé jednotlivé osoby</w:t>
            </w:r>
          </w:p>
          <w:p w14:paraId="086D59A4" w14:textId="77777777" w:rsidR="00B77110" w:rsidRPr="00D4043C" w:rsidRDefault="00664669" w:rsidP="00631EAA">
            <w:pPr>
              <w:rPr>
                <w:rFonts w:cs="Arial"/>
                <w:bCs/>
              </w:rPr>
            </w:pPr>
            <w:r w:rsidRPr="00D4043C">
              <w:rPr>
                <w:rFonts w:cs="Arial"/>
                <w:bCs/>
              </w:rPr>
              <w:t>1</w:t>
            </w:r>
            <w:r w:rsidR="00B77110" w:rsidRPr="00D4043C">
              <w:rPr>
                <w:rFonts w:cs="Arial"/>
                <w:bCs/>
              </w:rPr>
              <w:t>0 celkem pro tuto funkci</w:t>
            </w:r>
          </w:p>
          <w:p w14:paraId="66149263" w14:textId="77777777" w:rsidR="00B77110" w:rsidRPr="00D4043C" w:rsidRDefault="00B77110" w:rsidP="00631EAA">
            <w:pPr>
              <w:rPr>
                <w:rFonts w:cs="Arial"/>
                <w:bCs/>
              </w:rPr>
            </w:pPr>
          </w:p>
        </w:tc>
      </w:tr>
      <w:tr w:rsidR="00B77110" w:rsidRPr="00465F4C" w14:paraId="07E3297A" w14:textId="77777777" w:rsidTr="00B77110">
        <w:trPr>
          <w:trHeight w:val="1270"/>
        </w:trPr>
        <w:tc>
          <w:tcPr>
            <w:tcW w:w="1843" w:type="dxa"/>
            <w:vMerge/>
            <w:tcBorders>
              <w:left w:val="single" w:sz="4" w:space="0" w:color="auto"/>
              <w:right w:val="single" w:sz="4" w:space="0" w:color="auto"/>
            </w:tcBorders>
            <w:vAlign w:val="center"/>
          </w:tcPr>
          <w:p w14:paraId="56300DF8" w14:textId="77777777" w:rsidR="00B77110" w:rsidRPr="00306AB4"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0C94CDB8" w14:textId="2BA52079" w:rsidR="00B77110" w:rsidRPr="00D4043C" w:rsidRDefault="00B77110" w:rsidP="005538B9">
            <w:pPr>
              <w:jc w:val="both"/>
              <w:rPr>
                <w:rFonts w:cs="Arial"/>
                <w:bCs/>
              </w:rPr>
            </w:pPr>
            <w:r w:rsidRPr="00D4043C">
              <w:rPr>
                <w:rFonts w:cs="Arial"/>
                <w:bCs/>
              </w:rPr>
              <w:t xml:space="preserve">u každé jednotlivé osoby dokládané pro tuto funkci za účelem hodnocení zkušenost s výkonem funkce specialisty na mostní a inženýrské konstrukce u zakázky na </w:t>
            </w:r>
            <w:r w:rsidRPr="00D4043C">
              <w:rPr>
                <w:rFonts w:cs="Calibri"/>
              </w:rPr>
              <w:t xml:space="preserve">projektové </w:t>
            </w:r>
            <w:r w:rsidRPr="00D4043C">
              <w:rPr>
                <w:rFonts w:cs="Arial"/>
                <w:bCs/>
              </w:rPr>
              <w:t xml:space="preserve">práce </w:t>
            </w:r>
            <w:r w:rsidR="00A0209B" w:rsidRPr="00D4043C">
              <w:rPr>
                <w:rFonts w:cs="Arial"/>
                <w:bCs/>
              </w:rPr>
              <w:t xml:space="preserve">spočívající ve zpracování dokumentace </w:t>
            </w:r>
            <w:r w:rsidRPr="00D4043C">
              <w:rPr>
                <w:rFonts w:cs="Arial"/>
                <w:bCs/>
              </w:rPr>
              <w:t xml:space="preserve">pro stavby železničních drah ve stupni </w:t>
            </w:r>
            <w:r w:rsidR="00A211FF">
              <w:rPr>
                <w:rFonts w:cs="Arial"/>
                <w:bCs/>
              </w:rPr>
              <w:t xml:space="preserve">ZP+DUR nebo </w:t>
            </w:r>
            <w:r w:rsidR="00E95FC3" w:rsidRPr="00D4043C">
              <w:rPr>
                <w:rFonts w:cs="Arial"/>
                <w:bCs/>
              </w:rPr>
              <w:t xml:space="preserve">DUR nebo </w:t>
            </w:r>
            <w:r w:rsidRPr="00D4043C">
              <w:rPr>
                <w:rFonts w:cs="Arial"/>
                <w:bCs/>
              </w:rPr>
              <w:t xml:space="preserve">DSP nebo DSP+PDPS </w:t>
            </w:r>
            <w:r w:rsidRPr="00C36681">
              <w:rPr>
                <w:rFonts w:cs="Arial"/>
                <w:bCs/>
              </w:rPr>
              <w:t xml:space="preserve">nebo </w:t>
            </w:r>
            <w:r w:rsidRPr="00C36681">
              <w:rPr>
                <w:rFonts w:cs="Calibri"/>
              </w:rPr>
              <w:t>DUSP</w:t>
            </w:r>
            <w:r w:rsidRPr="00C36681">
              <w:rPr>
                <w:rFonts w:cs="Arial"/>
                <w:bCs/>
              </w:rPr>
              <w:t xml:space="preserve"> </w:t>
            </w:r>
            <w:r w:rsidR="00070F9A" w:rsidRPr="00C36681">
              <w:t>nebo DUSP+PDPS</w:t>
            </w:r>
            <w:r w:rsidR="00070F9A" w:rsidRPr="00C36681">
              <w:rPr>
                <w:rFonts w:cs="Arial"/>
                <w:bCs/>
              </w:rPr>
              <w:t xml:space="preserve"> </w:t>
            </w:r>
            <w:r w:rsidRPr="00C36681">
              <w:rPr>
                <w:rFonts w:cs="Arial"/>
                <w:bCs/>
              </w:rPr>
              <w:t xml:space="preserve">s hodnotou zakázky na </w:t>
            </w:r>
            <w:r w:rsidRPr="00C36681">
              <w:rPr>
                <w:rFonts w:cs="Calibri"/>
              </w:rPr>
              <w:t xml:space="preserve">projektové </w:t>
            </w:r>
            <w:r w:rsidRPr="00C36681">
              <w:rPr>
                <w:rFonts w:cs="Arial"/>
                <w:bCs/>
              </w:rPr>
              <w:t xml:space="preserve">práce nejméně </w:t>
            </w:r>
            <w:r w:rsidR="005538B9" w:rsidRPr="00C36681">
              <w:rPr>
                <w:rFonts w:cs="Arial"/>
                <w:bCs/>
              </w:rPr>
              <w:t>5</w:t>
            </w:r>
            <w:r w:rsidR="00D4043C" w:rsidRPr="00C36681">
              <w:rPr>
                <w:rFonts w:cs="Arial"/>
                <w:bCs/>
              </w:rPr>
              <w:t>.500.000,-</w:t>
            </w:r>
            <w:r w:rsidRPr="00C36681">
              <w:rPr>
                <w:rFonts w:cs="Arial"/>
                <w:bCs/>
              </w:rPr>
              <w:t xml:space="preserve"> Kč bez DPH dokončené v posledních</w:t>
            </w:r>
            <w:r w:rsidRPr="00D4043C">
              <w:rPr>
                <w:rFonts w:cs="Arial"/>
                <w:bCs/>
              </w:rPr>
              <w:t xml:space="preserve">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3A4D187" w14:textId="77777777" w:rsidR="00B77110" w:rsidRPr="00D4043C" w:rsidRDefault="00B77110" w:rsidP="00631EAA">
            <w:pPr>
              <w:rPr>
                <w:rFonts w:cs="Arial"/>
                <w:bCs/>
              </w:rPr>
            </w:pPr>
            <w:r w:rsidRPr="00D4043C">
              <w:rPr>
                <w:rFonts w:cs="Arial"/>
                <w:bCs/>
              </w:rPr>
              <w:t xml:space="preserve">1 bod </w:t>
            </w:r>
            <w:r w:rsidR="00C26B03" w:rsidRPr="00D4043C">
              <w:rPr>
                <w:rFonts w:cs="Arial"/>
                <w:bCs/>
              </w:rPr>
              <w:t xml:space="preserve">u každé jednotlivé osoby </w:t>
            </w:r>
            <w:r w:rsidRPr="00D4043C">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506FF09" w14:textId="77777777" w:rsidR="00B77110" w:rsidRPr="00D4043C" w:rsidRDefault="00B77110" w:rsidP="00631EAA">
            <w:pPr>
              <w:rPr>
                <w:rFonts w:cs="Arial"/>
                <w:bCs/>
              </w:rPr>
            </w:pPr>
            <w:r w:rsidRPr="00D4043C">
              <w:rPr>
                <w:rFonts w:cs="Arial"/>
                <w:bCs/>
              </w:rPr>
              <w:t>5 u každé jednotlivé osoby</w:t>
            </w:r>
          </w:p>
          <w:p w14:paraId="1872D1B1" w14:textId="77777777" w:rsidR="00B77110" w:rsidRPr="00D4043C" w:rsidRDefault="00664669" w:rsidP="00631EAA">
            <w:pPr>
              <w:rPr>
                <w:rFonts w:cs="Arial"/>
                <w:bCs/>
              </w:rPr>
            </w:pPr>
            <w:r w:rsidRPr="00D4043C">
              <w:rPr>
                <w:rFonts w:cs="Arial"/>
                <w:bCs/>
              </w:rPr>
              <w:t>1</w:t>
            </w:r>
            <w:r w:rsidR="00B77110" w:rsidRPr="00D4043C">
              <w:rPr>
                <w:rFonts w:cs="Arial"/>
                <w:bCs/>
              </w:rPr>
              <w:t>0 celkem pro tuto funkci</w:t>
            </w:r>
          </w:p>
        </w:tc>
      </w:tr>
      <w:tr w:rsidR="00B77110" w:rsidRPr="00465F4C" w14:paraId="08D1873E" w14:textId="77777777" w:rsidTr="00B77110">
        <w:trPr>
          <w:trHeight w:val="1270"/>
        </w:trPr>
        <w:tc>
          <w:tcPr>
            <w:tcW w:w="1843" w:type="dxa"/>
            <w:vMerge/>
            <w:tcBorders>
              <w:left w:val="single" w:sz="4" w:space="0" w:color="auto"/>
              <w:bottom w:val="single" w:sz="4" w:space="0" w:color="auto"/>
              <w:right w:val="single" w:sz="4" w:space="0" w:color="auto"/>
            </w:tcBorders>
            <w:vAlign w:val="center"/>
          </w:tcPr>
          <w:p w14:paraId="30BAED4F" w14:textId="77777777" w:rsidR="00B77110" w:rsidRPr="00306AB4"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0E2ECE30" w14:textId="77777777" w:rsidR="00B77110" w:rsidRPr="00D4043C" w:rsidRDefault="00B77110" w:rsidP="00631EAA">
            <w:pPr>
              <w:jc w:val="both"/>
              <w:rPr>
                <w:rFonts w:cs="Arial"/>
                <w:bCs/>
              </w:rPr>
            </w:pPr>
            <w:r w:rsidRPr="00D4043C">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34A8BCCA" w14:textId="77777777" w:rsidR="00B77110" w:rsidRPr="00D4043C" w:rsidRDefault="00B77110" w:rsidP="00631EAA">
            <w:pPr>
              <w:rPr>
                <w:rFonts w:cs="Arial"/>
                <w:bCs/>
              </w:rPr>
            </w:pPr>
            <w:r w:rsidRPr="00D4043C">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85F5172" w14:textId="77777777" w:rsidR="00B77110" w:rsidRPr="00D4043C" w:rsidRDefault="00390E38" w:rsidP="00631EAA">
            <w:pPr>
              <w:rPr>
                <w:rFonts w:cs="Arial"/>
                <w:bCs/>
              </w:rPr>
            </w:pPr>
            <w:r w:rsidRPr="00D4043C">
              <w:rPr>
                <w:rFonts w:cs="Arial"/>
                <w:bCs/>
              </w:rPr>
              <w:t>1</w:t>
            </w:r>
          </w:p>
          <w:p w14:paraId="0BC467DF" w14:textId="288D066B" w:rsidR="00B77110" w:rsidRPr="00D4043C" w:rsidRDefault="00B77110" w:rsidP="00631EAA">
            <w:pPr>
              <w:rPr>
                <w:rFonts w:cs="Arial"/>
                <w:bCs/>
              </w:rPr>
            </w:pPr>
          </w:p>
        </w:tc>
      </w:tr>
      <w:tr w:rsidR="00B77110" w:rsidRPr="00465F4C" w14:paraId="1C4A328A" w14:textId="77777777" w:rsidTr="00B77110">
        <w:trPr>
          <w:trHeight w:val="565"/>
        </w:trPr>
        <w:tc>
          <w:tcPr>
            <w:tcW w:w="1843" w:type="dxa"/>
            <w:vMerge w:val="restart"/>
            <w:tcBorders>
              <w:top w:val="single" w:sz="4" w:space="0" w:color="auto"/>
              <w:left w:val="single" w:sz="4" w:space="0" w:color="auto"/>
              <w:right w:val="single" w:sz="4" w:space="0" w:color="auto"/>
            </w:tcBorders>
          </w:tcPr>
          <w:p w14:paraId="693E15F6" w14:textId="77777777" w:rsidR="00B77110" w:rsidRPr="00306AB4" w:rsidRDefault="00B77110" w:rsidP="00631EAA">
            <w:pPr>
              <w:rPr>
                <w:rFonts w:cs="Arial"/>
                <w:bCs/>
              </w:rPr>
            </w:pPr>
            <w:r w:rsidRPr="00306AB4">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0DDD604D" w14:textId="1EBDC95D"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A211FF">
              <w:rPr>
                <w:rFonts w:cs="Arial"/>
                <w:bCs/>
              </w:rPr>
              <w:t xml:space="preserve">ZP+DUR nebo </w:t>
            </w:r>
            <w:r w:rsidR="00E95FC3">
              <w:rPr>
                <w:rFonts w:cs="Arial"/>
                <w:bCs/>
              </w:rPr>
              <w:t xml:space="preserve">DUR nebo </w:t>
            </w:r>
            <w:r w:rsidRPr="00B77110">
              <w:rPr>
                <w:rFonts w:cs="Arial"/>
                <w:bCs/>
              </w:rPr>
              <w:t xml:space="preserve">DSP nebo DSP+PDPS nebo </w:t>
            </w:r>
            <w:r w:rsidRPr="00B77110">
              <w:rPr>
                <w:rFonts w:cs="Calibri"/>
              </w:rPr>
              <w:lastRenderedPageBreak/>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00C42CF6" w14:textId="77777777" w:rsidR="00B77110" w:rsidRPr="00B77110" w:rsidRDefault="00B77110" w:rsidP="00631EAA">
            <w:pPr>
              <w:rPr>
                <w:rFonts w:cs="Arial"/>
                <w:bCs/>
              </w:rPr>
            </w:pPr>
            <w:r w:rsidRPr="00B77110">
              <w:rPr>
                <w:rFonts w:cs="Arial"/>
                <w:bCs/>
              </w:rPr>
              <w:lastRenderedPageBreak/>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0FD9BAF" w14:textId="77777777" w:rsidR="00B77110" w:rsidRPr="00B77110" w:rsidDel="00DA194B" w:rsidRDefault="00B77110" w:rsidP="00631EAA">
            <w:pPr>
              <w:rPr>
                <w:rFonts w:cs="Arial"/>
                <w:bCs/>
              </w:rPr>
            </w:pPr>
            <w:r w:rsidRPr="00B77110">
              <w:rPr>
                <w:rFonts w:cs="Arial"/>
                <w:bCs/>
              </w:rPr>
              <w:t>5</w:t>
            </w:r>
          </w:p>
        </w:tc>
      </w:tr>
      <w:tr w:rsidR="00B77110" w:rsidRPr="00465F4C" w14:paraId="015A11D6"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65818C51"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35F0E91D" w14:textId="6D9B0DE3" w:rsidR="00B77110" w:rsidRPr="00B77110" w:rsidRDefault="00B77110" w:rsidP="005538B9">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A0209B">
              <w:rPr>
                <w:rFonts w:cs="Arial"/>
                <w:bCs/>
              </w:rPr>
              <w:t>spočívající ve zpracování dokumentace</w:t>
            </w:r>
            <w:r w:rsidR="00A0209B" w:rsidRPr="00B77110">
              <w:rPr>
                <w:rFonts w:cs="Arial"/>
                <w:bCs/>
              </w:rPr>
              <w:t xml:space="preserve"> </w:t>
            </w:r>
            <w:r w:rsidRPr="00B77110">
              <w:rPr>
                <w:rFonts w:cs="Arial"/>
                <w:bCs/>
              </w:rPr>
              <w:t xml:space="preserve">pro stavby železničních drah ve stupni </w:t>
            </w:r>
            <w:r w:rsidR="00A211FF">
              <w:rPr>
                <w:rFonts w:cs="Arial"/>
                <w:bCs/>
              </w:rPr>
              <w:t xml:space="preserve">ZP+DUR </w:t>
            </w:r>
            <w:r w:rsidR="00A211FF" w:rsidRPr="00C36681">
              <w:rPr>
                <w:rFonts w:cs="Arial"/>
                <w:bCs/>
              </w:rPr>
              <w:t xml:space="preserve">nebo </w:t>
            </w:r>
            <w:r w:rsidR="00E95FC3" w:rsidRPr="00C36681">
              <w:rPr>
                <w:rFonts w:cs="Arial"/>
                <w:bCs/>
              </w:rPr>
              <w:t xml:space="preserve">DUR nebo </w:t>
            </w:r>
            <w:r w:rsidRPr="00C36681">
              <w:rPr>
                <w:rFonts w:cs="Arial"/>
                <w:bCs/>
              </w:rPr>
              <w:t xml:space="preserve">DSP nebo DSP+PDPS nebo </w:t>
            </w:r>
            <w:r w:rsidRPr="00C36681">
              <w:rPr>
                <w:rFonts w:cs="Calibri"/>
              </w:rPr>
              <w:t>DUSP</w:t>
            </w:r>
            <w:r w:rsidRPr="00C36681">
              <w:rPr>
                <w:rFonts w:cs="Arial"/>
                <w:bCs/>
              </w:rPr>
              <w:t xml:space="preserve"> </w:t>
            </w:r>
            <w:r w:rsidR="00070F9A" w:rsidRPr="00C36681">
              <w:t>nebo DUSP+PDPS</w:t>
            </w:r>
            <w:r w:rsidR="00070F9A" w:rsidRPr="00C36681">
              <w:rPr>
                <w:rFonts w:cs="Arial"/>
                <w:bCs/>
              </w:rPr>
              <w:t xml:space="preserve"> </w:t>
            </w:r>
            <w:r w:rsidRPr="00C36681">
              <w:rPr>
                <w:rFonts w:cs="Arial"/>
                <w:bCs/>
              </w:rPr>
              <w:t xml:space="preserve">s hodnotou zakázky na </w:t>
            </w:r>
            <w:r w:rsidRPr="00C36681">
              <w:rPr>
                <w:rFonts w:cs="Calibri"/>
              </w:rPr>
              <w:t xml:space="preserve">projektové </w:t>
            </w:r>
            <w:r w:rsidRPr="00C36681">
              <w:rPr>
                <w:rFonts w:cs="Arial"/>
                <w:bCs/>
              </w:rPr>
              <w:t xml:space="preserve">práce nejméně </w:t>
            </w:r>
            <w:r w:rsidR="005538B9" w:rsidRPr="00C36681">
              <w:rPr>
                <w:rFonts w:cs="Arial"/>
                <w:bCs/>
              </w:rPr>
              <w:t>5</w:t>
            </w:r>
            <w:r w:rsidR="00D4043C" w:rsidRPr="00C36681">
              <w:rPr>
                <w:rFonts w:cs="Arial"/>
                <w:bCs/>
              </w:rPr>
              <w:t>.500.000,-</w:t>
            </w:r>
            <w:r w:rsidRPr="00C36681">
              <w:rPr>
                <w:rFonts w:cs="Arial"/>
                <w:bCs/>
              </w:rPr>
              <w:t xml:space="preserve"> Kč bez DPH dokončené v posledních 8 letech před zahájením zadávacího řízení</w:t>
            </w:r>
            <w:r w:rsidRPr="00B77110">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62BCC0F"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9404314" w14:textId="77777777" w:rsidR="00B77110" w:rsidRPr="00B77110" w:rsidDel="00DA194B" w:rsidRDefault="00B77110" w:rsidP="00631EAA">
            <w:pPr>
              <w:rPr>
                <w:rFonts w:cs="Arial"/>
                <w:bCs/>
              </w:rPr>
            </w:pPr>
            <w:r w:rsidRPr="00B77110">
              <w:rPr>
                <w:rFonts w:cs="Arial"/>
                <w:bCs/>
              </w:rPr>
              <w:t>5</w:t>
            </w:r>
          </w:p>
        </w:tc>
      </w:tr>
      <w:tr w:rsidR="00B77110" w:rsidRPr="00465F4C" w14:paraId="69C8D8D9"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76B01BA" w14:textId="77777777" w:rsidR="00B77110" w:rsidRPr="00306AB4" w:rsidRDefault="00B77110" w:rsidP="00631EAA">
            <w:pPr>
              <w:rPr>
                <w:rFonts w:cs="Arial"/>
                <w:bCs/>
              </w:rPr>
            </w:pPr>
            <w:r w:rsidRPr="00306AB4">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2E253F" w14:textId="7081AF66"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(sdělovací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A211FF">
              <w:rPr>
                <w:rFonts w:cs="Arial"/>
                <w:bCs/>
              </w:rPr>
              <w:t xml:space="preserve">ZP+DUR nebo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0857BDD4"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91A1C9F" w14:textId="77777777" w:rsidR="00B77110" w:rsidRPr="00B77110" w:rsidRDefault="00B77110" w:rsidP="00631EAA">
            <w:pPr>
              <w:rPr>
                <w:rFonts w:cs="Arial"/>
                <w:bCs/>
              </w:rPr>
            </w:pPr>
            <w:r w:rsidRPr="00B77110">
              <w:rPr>
                <w:rFonts w:cs="Arial"/>
                <w:bCs/>
              </w:rPr>
              <w:t>5</w:t>
            </w:r>
          </w:p>
        </w:tc>
      </w:tr>
      <w:tr w:rsidR="00B77110" w:rsidRPr="00465F4C" w14:paraId="78C7E382" w14:textId="77777777" w:rsidTr="00B77110">
        <w:trPr>
          <w:trHeight w:val="1222"/>
        </w:trPr>
        <w:tc>
          <w:tcPr>
            <w:tcW w:w="1843" w:type="dxa"/>
            <w:vMerge/>
            <w:tcBorders>
              <w:left w:val="single" w:sz="4" w:space="0" w:color="auto"/>
              <w:bottom w:val="single" w:sz="4" w:space="0" w:color="auto"/>
              <w:right w:val="single" w:sz="4" w:space="0" w:color="auto"/>
            </w:tcBorders>
            <w:vAlign w:val="center"/>
          </w:tcPr>
          <w:p w14:paraId="5933FBE9" w14:textId="77777777" w:rsidR="00B77110" w:rsidRPr="00306AB4"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A53F5E2" w14:textId="6EC3B80D" w:rsidR="00B77110" w:rsidRPr="00B77110" w:rsidRDefault="00B77110" w:rsidP="005538B9">
            <w:pPr>
              <w:jc w:val="both"/>
              <w:rPr>
                <w:rFonts w:cs="Arial"/>
                <w:bCs/>
              </w:rPr>
            </w:pPr>
            <w:r w:rsidRPr="00B77110">
              <w:rPr>
                <w:rFonts w:cs="Arial"/>
                <w:bCs/>
              </w:rPr>
              <w:t xml:space="preserve">zkušenost s výkonem funkce specialisty na sdělovací zařízení u zakázky na </w:t>
            </w:r>
            <w:r w:rsidRPr="00B77110">
              <w:rPr>
                <w:rFonts w:cs="Calibri"/>
              </w:rPr>
              <w:t xml:space="preserve">projektové </w:t>
            </w:r>
            <w:r w:rsidRPr="00B77110">
              <w:rPr>
                <w:rFonts w:cs="Arial"/>
                <w:bCs/>
              </w:rPr>
              <w:t xml:space="preserve">práce </w:t>
            </w:r>
            <w:r w:rsidR="00A0209B">
              <w:rPr>
                <w:rFonts w:cs="Arial"/>
                <w:bCs/>
              </w:rPr>
              <w:t>spočívající ve zpracování dokumentace</w:t>
            </w:r>
            <w:r w:rsidR="00A0209B" w:rsidRPr="00B77110">
              <w:rPr>
                <w:rFonts w:cs="Arial"/>
                <w:bCs/>
              </w:rPr>
              <w:t xml:space="preserve"> </w:t>
            </w:r>
            <w:r w:rsidRPr="00B77110">
              <w:rPr>
                <w:rFonts w:cs="Arial"/>
                <w:bCs/>
              </w:rPr>
              <w:t xml:space="preserve">pro stavby železničních drah ve stupni </w:t>
            </w:r>
            <w:r w:rsidR="00A211FF">
              <w:rPr>
                <w:rFonts w:cs="Arial"/>
                <w:bCs/>
              </w:rPr>
              <w:t xml:space="preserve">ZP+DUR nebo </w:t>
            </w:r>
            <w:r w:rsidR="00E95FC3" w:rsidRPr="00C36681">
              <w:rPr>
                <w:rFonts w:cs="Arial"/>
                <w:bCs/>
              </w:rPr>
              <w:t xml:space="preserve">DUR nebo </w:t>
            </w:r>
            <w:r w:rsidRPr="00C36681">
              <w:rPr>
                <w:rFonts w:cs="Arial"/>
                <w:bCs/>
              </w:rPr>
              <w:t xml:space="preserve">DSP nebo DSP+PDPS nebo </w:t>
            </w:r>
            <w:r w:rsidRPr="00C36681">
              <w:rPr>
                <w:rFonts w:cs="Calibri"/>
              </w:rPr>
              <w:t>DUSP</w:t>
            </w:r>
            <w:r w:rsidRPr="00C36681">
              <w:rPr>
                <w:rFonts w:cs="Arial"/>
                <w:bCs/>
              </w:rPr>
              <w:t xml:space="preserve"> </w:t>
            </w:r>
            <w:r w:rsidR="00070F9A" w:rsidRPr="00C36681">
              <w:t>nebo DUSP+PDPS</w:t>
            </w:r>
            <w:r w:rsidR="00070F9A" w:rsidRPr="00C36681">
              <w:rPr>
                <w:rFonts w:cs="Arial"/>
                <w:bCs/>
              </w:rPr>
              <w:t xml:space="preserve"> </w:t>
            </w:r>
            <w:r w:rsidRPr="00C36681">
              <w:rPr>
                <w:rFonts w:cs="Arial"/>
                <w:bCs/>
              </w:rPr>
              <w:t xml:space="preserve">s hodnotou zakázky na </w:t>
            </w:r>
            <w:r w:rsidRPr="00C36681">
              <w:rPr>
                <w:rFonts w:cs="Calibri"/>
              </w:rPr>
              <w:t xml:space="preserve">projektové </w:t>
            </w:r>
            <w:r w:rsidRPr="00C36681">
              <w:rPr>
                <w:rFonts w:cs="Arial"/>
                <w:bCs/>
              </w:rPr>
              <w:t xml:space="preserve">práce nejméně </w:t>
            </w:r>
            <w:r w:rsidR="005538B9" w:rsidRPr="00C36681">
              <w:rPr>
                <w:rFonts w:cs="Arial"/>
                <w:bCs/>
              </w:rPr>
              <w:t>5</w:t>
            </w:r>
            <w:r w:rsidR="00AB67FD" w:rsidRPr="00C36681">
              <w:rPr>
                <w:rFonts w:cs="Arial"/>
                <w:bCs/>
              </w:rPr>
              <w:t>.500.000,-</w:t>
            </w:r>
            <w:r w:rsidRPr="00C36681">
              <w:rPr>
                <w:rFonts w:cs="Arial"/>
                <w:bCs/>
              </w:rPr>
              <w:t xml:space="preserve"> Kč bez DPH dokončené v posledních 8 letech před zahájením zadávacího řízení</w:t>
            </w:r>
            <w:r w:rsidRPr="00B77110">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20CA995"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AD281BB" w14:textId="77777777" w:rsidR="00B77110" w:rsidRPr="00B77110" w:rsidRDefault="00B77110" w:rsidP="00631EAA">
            <w:pPr>
              <w:rPr>
                <w:rFonts w:cs="Arial"/>
                <w:bCs/>
              </w:rPr>
            </w:pPr>
            <w:r w:rsidRPr="00B77110">
              <w:rPr>
                <w:rFonts w:cs="Arial"/>
                <w:bCs/>
              </w:rPr>
              <w:t>5</w:t>
            </w:r>
          </w:p>
        </w:tc>
      </w:tr>
    </w:tbl>
    <w:p w14:paraId="65653C3A" w14:textId="77777777" w:rsidR="00B77110" w:rsidRDefault="00B77110" w:rsidP="00B77110">
      <w:pPr>
        <w:pStyle w:val="Odstavecseseznamem"/>
        <w:ind w:left="1418"/>
        <w:jc w:val="both"/>
        <w:rPr>
          <w:rFonts w:ascii="Calibri" w:hAnsi="Calibri" w:cs="Calibri"/>
          <w:sz w:val="20"/>
          <w:szCs w:val="20"/>
        </w:rPr>
      </w:pPr>
    </w:p>
    <w:p w14:paraId="77C47B52" w14:textId="2D20C16B" w:rsidR="00B77110" w:rsidRDefault="00B77110" w:rsidP="00B77110">
      <w:pPr>
        <w:pStyle w:val="Text1-1"/>
        <w:numPr>
          <w:ilvl w:val="0"/>
          <w:numId w:val="0"/>
        </w:numPr>
        <w:ind w:left="737"/>
      </w:pPr>
      <w:r>
        <w:t xml:space="preserve">Za 1 rok praxe je považováno dokončených 12 měsíců. Za projektové práce ve stupni </w:t>
      </w:r>
      <w:r w:rsidR="00A211FF">
        <w:rPr>
          <w:rFonts w:cs="Arial"/>
          <w:bCs/>
        </w:rPr>
        <w:t xml:space="preserve">ZP+DUR nebo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A211FF">
        <w:rPr>
          <w:rFonts w:cs="Arial"/>
          <w:bCs/>
        </w:rPr>
        <w:t xml:space="preserve">ZP+DUR nebo </w:t>
      </w:r>
      <w:r w:rsidR="004354CE">
        <w:t xml:space="preserve">DUR nebo </w:t>
      </w:r>
      <w:r>
        <w:t>DSP nebo DSP+PDPS nebo DUSP</w:t>
      </w:r>
      <w:r w:rsidR="00A51062" w:rsidRPr="00A51062">
        <w:t xml:space="preserve"> </w:t>
      </w:r>
      <w:r w:rsidR="00A51062">
        <w:t>nebo DUSP+PDPS</w:t>
      </w:r>
      <w:r>
        <w:t>.</w:t>
      </w:r>
    </w:p>
    <w:p w14:paraId="47BBFB77"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11AAD5AE" w14:textId="77777777"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w:t>
      </w:r>
      <w:r>
        <w:lastRenderedPageBreak/>
        <w:t>nabídka dodavatele ve vztahu k žádné z těchto konkrétních osob v rámci hodnotícího kritéria dle čl. 16.3 těchto Pokynů hodnocena</w:t>
      </w:r>
      <w:r w:rsidR="00075902">
        <w:t xml:space="preserve"> (resp. dostane 0 bodů)</w:t>
      </w:r>
      <w:r>
        <w:t xml:space="preserve">. </w:t>
      </w:r>
    </w:p>
    <w:p w14:paraId="61D438B2"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258FDF41"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1B748B3F" w14:textId="5FAF4EE1"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A211FF">
        <w:rPr>
          <w:rFonts w:cs="Arial"/>
          <w:bCs/>
        </w:rPr>
        <w:t xml:space="preserve">ZP+DUR nebo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A211FF">
        <w:rPr>
          <w:rFonts w:cs="Arial"/>
          <w:bCs/>
        </w:rPr>
        <w:t xml:space="preserve">ZP+DUR nebo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610EA010" w14:textId="77777777" w:rsidR="00B77110" w:rsidRPr="00EA1D23" w:rsidRDefault="00B77110" w:rsidP="00B77110">
      <w:pPr>
        <w:pStyle w:val="Text1-1"/>
        <w:numPr>
          <w:ilvl w:val="0"/>
          <w:numId w:val="0"/>
        </w:numPr>
        <w:ind w:left="737"/>
      </w:pPr>
      <w:r>
        <w:t xml:space="preserve">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w:t>
      </w:r>
      <w:r w:rsidRPr="00EA1D23">
        <w:t>ve vztahu k takové konkrétní osobě hodnocena</w:t>
      </w:r>
      <w:r w:rsidR="00075902" w:rsidRPr="00EA1D23">
        <w:t xml:space="preserve"> (resp. dostane 0 bodů)</w:t>
      </w:r>
      <w:r w:rsidRPr="00EA1D23">
        <w:t>.</w:t>
      </w:r>
    </w:p>
    <w:p w14:paraId="091F7E27" w14:textId="019AF08B" w:rsidR="00B77110" w:rsidRDefault="00B77110" w:rsidP="00B77110">
      <w:pPr>
        <w:pStyle w:val="Text1-1"/>
        <w:numPr>
          <w:ilvl w:val="0"/>
          <w:numId w:val="0"/>
        </w:numPr>
        <w:ind w:left="737"/>
      </w:pPr>
      <w:r w:rsidRPr="00EA1D23">
        <w:t>Doba 8 let (u referenčních zakázek uvedených</w:t>
      </w:r>
      <w:r>
        <w:t xml:space="preserve"> výše v tabulce hodnocených jako zkušenost konkrétního člena odborného personálu) se považuje za splněnou, pokud byla referenční zakázka v průběhu této doby dokončena</w:t>
      </w:r>
      <w:r w:rsidR="00446757">
        <w:t xml:space="preserve"> 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C21C5A">
        <w:rPr>
          <w:rFonts w:cs="Arial"/>
          <w:bCs/>
        </w:rPr>
        <w:t xml:space="preserve">ZP+DUR nebo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t>pro stavby železničních drah</w:t>
      </w:r>
      <w:r>
        <w:t>) s tím, že zakázka jako celek (tj. ohledně dalších činností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autorský dozor při realizaci stavby)</w:t>
      </w:r>
      <w:r>
        <w:t xml:space="preserve">, avšak plnění v rozsahu referované činnosti </w:t>
      </w:r>
      <w:r w:rsidR="00EF09E5">
        <w:t xml:space="preserve">(tj. </w:t>
      </w:r>
      <w:r w:rsidR="00CB34EF">
        <w:t xml:space="preserve">např. </w:t>
      </w:r>
      <w:r w:rsidR="00EF09E5">
        <w:lastRenderedPageBreak/>
        <w:t xml:space="preserve">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C21C5A">
        <w:rPr>
          <w:rFonts w:cs="Arial"/>
          <w:bCs/>
        </w:rPr>
        <w:t xml:space="preserve">ZP+DUR nebo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6763A6">
        <w:rPr>
          <w:rFonts w:cs="Arial"/>
          <w:bCs/>
        </w:rPr>
        <w:t xml:space="preserve">ZP+DUR nebo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14:paraId="183746B5" w14:textId="77777777" w:rsidR="00F875E9" w:rsidRDefault="00F875E9"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1BA04B7F"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6F7D1463"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2C83FE38"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D3964">
        <w:t xml:space="preserve"> (resp. dostane 0 bodů)</w:t>
      </w:r>
      <w:r>
        <w:t>.</w:t>
      </w:r>
    </w:p>
    <w:p w14:paraId="5EBC85AE"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01614E2A"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D004E98" w14:textId="77777777"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w:t>
      </w:r>
      <w:r>
        <w:lastRenderedPageBreak/>
        <w:t>výše uvedené tabulce v článku 16.3 těchto Pokynů. Výpočet odpovídá následujícímu vzorci:</w:t>
      </w:r>
    </w:p>
    <w:p w14:paraId="5FD3CC93" w14:textId="77777777" w:rsidR="00B77110" w:rsidRDefault="00B77110" w:rsidP="00B77110">
      <w:pPr>
        <w:pStyle w:val="Text1-1"/>
        <w:numPr>
          <w:ilvl w:val="0"/>
          <w:numId w:val="0"/>
        </w:numPr>
        <w:spacing w:after="0"/>
        <w:ind w:left="737"/>
        <w:jc w:val="center"/>
      </w:pPr>
      <w:r>
        <w:t>bodové hodnocení hodnocené nabídky x 100</w:t>
      </w:r>
    </w:p>
    <w:p w14:paraId="5B5C00F3" w14:textId="77777777" w:rsidR="00B77110" w:rsidRDefault="00B77110" w:rsidP="00B77110">
      <w:pPr>
        <w:pStyle w:val="Text1-1"/>
        <w:numPr>
          <w:ilvl w:val="0"/>
          <w:numId w:val="0"/>
        </w:numPr>
        <w:ind w:left="737"/>
        <w:jc w:val="center"/>
      </w:pPr>
      <w:r>
        <w:t>__________________________________</w:t>
      </w:r>
    </w:p>
    <w:p w14:paraId="739D4ED4" w14:textId="77777777" w:rsidR="00B77110" w:rsidRDefault="00B77110" w:rsidP="00B77110">
      <w:pPr>
        <w:pStyle w:val="Text1-1"/>
        <w:numPr>
          <w:ilvl w:val="0"/>
          <w:numId w:val="0"/>
        </w:numPr>
        <w:ind w:left="737"/>
        <w:jc w:val="center"/>
      </w:pPr>
      <w:r>
        <w:t>bodové hodnocení nejlepší nabídky</w:t>
      </w:r>
    </w:p>
    <w:p w14:paraId="74E61213"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395054DE" w14:textId="77777777" w:rsidR="00B77110" w:rsidRPr="00B77110" w:rsidRDefault="00B77110" w:rsidP="00B77110">
      <w:pPr>
        <w:pStyle w:val="Text1-1"/>
        <w:rPr>
          <w:b/>
        </w:rPr>
      </w:pPr>
      <w:r w:rsidRPr="00B77110">
        <w:rPr>
          <w:b/>
        </w:rPr>
        <w:t>Celkové hodnocení</w:t>
      </w:r>
    </w:p>
    <w:p w14:paraId="59D4AD20"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Pokud dvě či více nabídek dosáhnou stejné bodové hodnoty představující celkové hodnocení nabídky, pak nejv</w:t>
      </w:r>
      <w:r w:rsidR="0048759A">
        <w:t>ý</w:t>
      </w:r>
      <w:r w:rsidR="0048759A" w:rsidRPr="00C22930">
        <w:t>hodnější nabídkou bude ta, která obsahuje nejnižší nabídkovou cenu.</w:t>
      </w:r>
    </w:p>
    <w:p w14:paraId="4F0294B8" w14:textId="77777777" w:rsidR="0035531B" w:rsidRDefault="0035531B" w:rsidP="007038DC">
      <w:pPr>
        <w:pStyle w:val="Nadpis1-1"/>
      </w:pPr>
      <w:bookmarkStart w:id="20" w:name="_Toc71274507"/>
      <w:r>
        <w:t>ZRUŠENÍ ZADÁVACÍHO ŘÍZENÍ</w:t>
      </w:r>
      <w:bookmarkEnd w:id="20"/>
    </w:p>
    <w:p w14:paraId="3110267E" w14:textId="77777777" w:rsidR="0035531B" w:rsidRDefault="0035531B" w:rsidP="0035531B">
      <w:pPr>
        <w:pStyle w:val="Text1-1"/>
      </w:pPr>
      <w:r>
        <w:t>Důvody pro zrušení zadávacího řízení této veřejné zakázky upravuje § 127 ZZVZ.</w:t>
      </w:r>
    </w:p>
    <w:p w14:paraId="53A18CD5"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77A4B825" w14:textId="77777777" w:rsidR="0035531B" w:rsidRDefault="0035531B" w:rsidP="007038DC">
      <w:pPr>
        <w:pStyle w:val="Nadpis1-1"/>
      </w:pPr>
      <w:bookmarkStart w:id="21" w:name="_Toc71274508"/>
      <w:r>
        <w:t>UZAVŘENÍ SMLOUVY</w:t>
      </w:r>
      <w:bookmarkEnd w:id="21"/>
    </w:p>
    <w:p w14:paraId="05394B72"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02100C64"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xml:space="preserve">, případně jinou formou písemné elektronické komunikace (zadavatel preferuje komunikaci prostřednictvím elektronického nástroje E-ZAK) dokumenty uvedené v článku 18.3 </w:t>
      </w:r>
      <w:r w:rsidR="00381452">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w:t>
      </w:r>
      <w:r w:rsidRPr="00572F04">
        <w:rPr>
          <w:b/>
        </w:rPr>
        <w:lastRenderedPageBreak/>
        <w:t>ve znění pozdějších předpisů (tento postup však nelze použít u bankovní záruky)</w:t>
      </w:r>
      <w:r w:rsidR="0035531B" w:rsidRPr="00572F04">
        <w:rPr>
          <w:b/>
        </w:rPr>
        <w:t>.</w:t>
      </w:r>
    </w:p>
    <w:p w14:paraId="3CB7FFBE"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9DAE454" w14:textId="77777777" w:rsidR="00572F04" w:rsidRDefault="00572F04" w:rsidP="00572F04">
      <w:pPr>
        <w:pStyle w:val="Odrka1-1"/>
      </w:pPr>
      <w:r>
        <w:t>originálů nebo ověřených kopií dokladů o kvalifikaci ve smyslu čl. 8 těchto Pokynů;</w:t>
      </w:r>
    </w:p>
    <w:p w14:paraId="5D766639"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223C6E5A"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3623DC7" w14:textId="77777777" w:rsidR="00572F04" w:rsidRDefault="00572F04" w:rsidP="00572F04">
      <w:pPr>
        <w:pStyle w:val="Odrka1-1"/>
      </w:pPr>
      <w:r>
        <w:t>vybraným dodavatelem vyplněné Přílohy č. 8 Smlouvy o dílo s názvem Seznam poddodavatelů, a ve formátu umožňujícím editaci;</w:t>
      </w:r>
    </w:p>
    <w:p w14:paraId="6AE8AEEB"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7B8B4CFA"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43A2DEF"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4700CF23"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C5AF9FE"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79357FC7" w14:textId="77777777" w:rsidR="00642892" w:rsidRDefault="00642892" w:rsidP="00F870F2">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1473F4E6" w14:textId="77777777" w:rsidR="00642892" w:rsidRDefault="00642892" w:rsidP="00642892">
      <w:pPr>
        <w:pStyle w:val="Textbezslovn"/>
      </w:pPr>
      <w:r>
        <w:t xml:space="preserve">a) ke sdělení identifikačních údajů všech osob, které jsou jeho skutečným majitelem, a </w:t>
      </w:r>
    </w:p>
    <w:p w14:paraId="3F86DBEB" w14:textId="77777777" w:rsidR="00642892" w:rsidRDefault="00642892" w:rsidP="00642892">
      <w:pPr>
        <w:pStyle w:val="Textbezslovn"/>
      </w:pPr>
      <w:r>
        <w:t xml:space="preserve">b) k předložení dokladů, z nichž vyplývá vztah všech osob podle předchozího písmene a) k dodavateli; těmito doklady jsou zejména: </w:t>
      </w:r>
    </w:p>
    <w:p w14:paraId="33AFA156" w14:textId="77777777" w:rsidR="00642892" w:rsidRDefault="00642892" w:rsidP="00642892">
      <w:pPr>
        <w:pStyle w:val="Odrka1-2-"/>
      </w:pPr>
      <w:r>
        <w:t xml:space="preserve">výpis ze zahraniční evidence obdobné veřejnému rejstříku, </w:t>
      </w:r>
    </w:p>
    <w:p w14:paraId="73CD2759" w14:textId="77777777" w:rsidR="00642892" w:rsidRDefault="00642892" w:rsidP="00642892">
      <w:pPr>
        <w:pStyle w:val="Odrka1-2-"/>
      </w:pPr>
      <w:r>
        <w:t xml:space="preserve">seznam akcionářů, </w:t>
      </w:r>
    </w:p>
    <w:p w14:paraId="206B69A2" w14:textId="77777777" w:rsidR="00642892" w:rsidRDefault="00642892" w:rsidP="00642892">
      <w:pPr>
        <w:pStyle w:val="Odrka1-2-"/>
      </w:pPr>
      <w:r>
        <w:t xml:space="preserve">rozhodnutí statutárního orgánu o vyplacení podílu na zisku, </w:t>
      </w:r>
    </w:p>
    <w:p w14:paraId="53C03FB2" w14:textId="77777777" w:rsidR="00642892" w:rsidRDefault="00642892" w:rsidP="00642892">
      <w:pPr>
        <w:pStyle w:val="Odrka1-2-"/>
      </w:pPr>
      <w:r>
        <w:t>společenská smlouva, zakladatelská listina nebo stanovy.</w:t>
      </w:r>
    </w:p>
    <w:p w14:paraId="11587352" w14:textId="77777777" w:rsidR="00642892" w:rsidRDefault="00642892" w:rsidP="00642892">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094CDA99"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646ACFD5"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0B41DAE" w14:textId="77777777" w:rsidR="0035531B" w:rsidRDefault="0035531B" w:rsidP="00B77C6D">
      <w:pPr>
        <w:pStyle w:val="Nadpis1-1"/>
      </w:pPr>
      <w:bookmarkStart w:id="22" w:name="_Toc71274509"/>
      <w:r>
        <w:t>OCHRANA INFORMACÍ</w:t>
      </w:r>
      <w:bookmarkEnd w:id="22"/>
    </w:p>
    <w:p w14:paraId="48E38D5A"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CB29A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4AD739D1"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DD1F4B2" w14:textId="77777777" w:rsidR="0035531B" w:rsidRDefault="0035531B" w:rsidP="00564DDD">
      <w:pPr>
        <w:pStyle w:val="Nadpis1-1"/>
      </w:pPr>
      <w:bookmarkStart w:id="23" w:name="_Toc71274510"/>
      <w:r>
        <w:lastRenderedPageBreak/>
        <w:t>ZADÁVACÍ LHŮTA</w:t>
      </w:r>
      <w:r w:rsidR="00845C50">
        <w:t xml:space="preserve"> </w:t>
      </w:r>
      <w:r w:rsidR="00092CC9">
        <w:t>A</w:t>
      </w:r>
      <w:r w:rsidR="00845C50">
        <w:t> </w:t>
      </w:r>
      <w:r>
        <w:t>JISTOTA ZA NABÍDKU</w:t>
      </w:r>
      <w:bookmarkEnd w:id="23"/>
    </w:p>
    <w:p w14:paraId="3AA52E7A"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6DF4C1AE" w14:textId="30C66FD9" w:rsidR="0035531B" w:rsidRPr="00C36681"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 xml:space="preserve">zajištění </w:t>
      </w:r>
      <w:r w:rsidRPr="00C36681">
        <w:t>plnění svých povinností vyplývajících</w:t>
      </w:r>
      <w:r w:rsidR="0060115D" w:rsidRPr="00C36681">
        <w:t xml:space="preserve"> z </w:t>
      </w:r>
      <w:r w:rsidRPr="00C36681">
        <w:t>účasti</w:t>
      </w:r>
      <w:r w:rsidR="00092CC9" w:rsidRPr="00C36681">
        <w:t xml:space="preserve"> v </w:t>
      </w:r>
      <w:r w:rsidRPr="00C36681">
        <w:t xml:space="preserve">zadávacím řízení poskytli jistotu ve výši </w:t>
      </w:r>
      <w:r w:rsidR="007C4847" w:rsidRPr="00C36681">
        <w:rPr>
          <w:b/>
        </w:rPr>
        <w:t>1</w:t>
      </w:r>
      <w:r w:rsidR="007D52FF" w:rsidRPr="00C36681">
        <w:rPr>
          <w:b/>
        </w:rPr>
        <w:t>65</w:t>
      </w:r>
      <w:r w:rsidR="007C4847" w:rsidRPr="00C36681">
        <w:rPr>
          <w:b/>
        </w:rPr>
        <w:t>.000,-</w:t>
      </w:r>
      <w:r w:rsidRPr="00C36681">
        <w:t xml:space="preserve"> </w:t>
      </w:r>
      <w:r w:rsidRPr="00C36681">
        <w:rPr>
          <w:b/>
        </w:rPr>
        <w:t xml:space="preserve">Kč </w:t>
      </w:r>
      <w:r w:rsidRPr="00C36681">
        <w:t xml:space="preserve">(slovy: </w:t>
      </w:r>
      <w:r w:rsidR="007C4847" w:rsidRPr="00C36681">
        <w:t xml:space="preserve">jedno sto </w:t>
      </w:r>
      <w:r w:rsidR="007D52FF" w:rsidRPr="00C36681">
        <w:t>šed</w:t>
      </w:r>
      <w:r w:rsidR="007C4847" w:rsidRPr="00C36681">
        <w:t>esát pět tisíc korun českých korun českých).</w:t>
      </w:r>
    </w:p>
    <w:p w14:paraId="61B7155D" w14:textId="77777777" w:rsidR="0035531B" w:rsidRDefault="0035531B" w:rsidP="0035531B">
      <w:pPr>
        <w:pStyle w:val="Text1-1"/>
      </w:pPr>
      <w:r>
        <w:t>Jistota bude poskytnuta</w:t>
      </w:r>
      <w:r w:rsidR="00092CC9">
        <w:t xml:space="preserve"> v </w:t>
      </w:r>
      <w:r>
        <w:t xml:space="preserve">elektronické podobě formou: </w:t>
      </w:r>
    </w:p>
    <w:p w14:paraId="47BB7304" w14:textId="77777777" w:rsidR="0035531B" w:rsidRDefault="0035531B" w:rsidP="00564DDD">
      <w:pPr>
        <w:pStyle w:val="Odrka1-1"/>
      </w:pPr>
      <w:r>
        <w:t xml:space="preserve">složení peněžní částky na účet zadavatele („peněžní jistota“), nebo </w:t>
      </w:r>
    </w:p>
    <w:p w14:paraId="7D383F4F" w14:textId="77777777" w:rsidR="0035531B" w:rsidRDefault="0035531B" w:rsidP="00564DDD">
      <w:pPr>
        <w:pStyle w:val="Odrka1-1"/>
      </w:pPr>
      <w:r>
        <w:t xml:space="preserve">bankovní záruky ve prospěch zadavatele, nebo </w:t>
      </w:r>
    </w:p>
    <w:p w14:paraId="71E1B840" w14:textId="77777777" w:rsidR="0035531B" w:rsidRDefault="0035531B" w:rsidP="00564DDD">
      <w:pPr>
        <w:pStyle w:val="Odrka1-1"/>
      </w:pPr>
      <w:r>
        <w:t>pojištění záruky ve prospěch zadavatele.</w:t>
      </w:r>
    </w:p>
    <w:p w14:paraId="7B666782" w14:textId="0AD69EFF" w:rsidR="0035531B" w:rsidRDefault="0035531B" w:rsidP="0035531B">
      <w:pPr>
        <w:pStyle w:val="Text1-1"/>
      </w:pPr>
      <w:r>
        <w:t>Jistota ve formě složení peněžní částky na účet zadavatele musí být připsána na účet zadavatele ve lhůtě pro podání nabídek. Potře</w:t>
      </w:r>
      <w:bookmarkStart w:id="24" w:name="_GoBack"/>
      <w:bookmarkEnd w:id="24"/>
      <w:r>
        <w:t xml:space="preserve">bné údaje pro složení peněžní jistoty na účet zadavatele jsou následující: č.ú. </w:t>
      </w:r>
      <w:r w:rsidR="007C4847">
        <w:rPr>
          <w:rFonts w:cstheme="minorHAnsi"/>
          <w:b/>
        </w:rPr>
        <w:t>30007-1908811/0710</w:t>
      </w:r>
      <w:r w:rsidR="007C4847">
        <w:rPr>
          <w:rFonts w:cstheme="minorHAnsi"/>
        </w:rPr>
        <w:t xml:space="preserve"> vedený u České národní banky</w:t>
      </w:r>
      <w:r w:rsidR="007C4847">
        <w:t xml:space="preserve">, </w:t>
      </w:r>
      <w:r w:rsidR="007C4847" w:rsidRPr="007C4847">
        <w:t xml:space="preserve">variabilní symbol </w:t>
      </w:r>
      <w:r w:rsidR="00E848DC">
        <w:rPr>
          <w:rFonts w:eastAsia="Times New Roman" w:cs="Arial"/>
          <w:b/>
          <w:color w:val="000000"/>
          <w:lang w:eastAsia="cs-CZ"/>
        </w:rPr>
        <w:t>5003520159</w:t>
      </w:r>
      <w:r w:rsidRPr="007C4847">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229DD49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1BF1BA7D"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38C1D23"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1468561" w14:textId="77777777" w:rsidR="0007776C" w:rsidRDefault="0007776C" w:rsidP="00564DDD">
      <w:pPr>
        <w:pStyle w:val="Nadpis1-1"/>
      </w:pPr>
      <w:bookmarkStart w:id="25" w:name="_Toc59538672"/>
      <w:bookmarkStart w:id="26" w:name="_Toc61510465"/>
      <w:bookmarkStart w:id="27" w:name="_Toc71274511"/>
      <w:r>
        <w:t>SOCIÁLNĚ A ENVIROMENTÁLNĚ ODPOVĚDNÉ ZADÁVÁNÍ, INOVACE</w:t>
      </w:r>
      <w:bookmarkEnd w:id="25"/>
      <w:bookmarkEnd w:id="26"/>
      <w:bookmarkEnd w:id="27"/>
    </w:p>
    <w:p w14:paraId="1977C6E3" w14:textId="77777777" w:rsidR="0007776C" w:rsidRDefault="0007776C" w:rsidP="0007776C">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315B47B" w14:textId="77777777" w:rsidR="0007776C" w:rsidRDefault="0007776C" w:rsidP="0007776C">
      <w:pPr>
        <w:pStyle w:val="Text1-1"/>
      </w:pPr>
      <w:r>
        <w:lastRenderedPageBreak/>
        <w:t>Zadavatel aplikuje v zadávacím řízení níže uvedené prvky odpovědného zadávání:</w:t>
      </w:r>
    </w:p>
    <w:p w14:paraId="12B98723" w14:textId="77777777" w:rsidR="0007776C" w:rsidRDefault="0007776C" w:rsidP="0007776C">
      <w:pPr>
        <w:pStyle w:val="Odrka1-1"/>
      </w:pPr>
      <w:r>
        <w:t>rovnocenné platební podmínky v rámci dodavatelského řetězce,</w:t>
      </w:r>
    </w:p>
    <w:p w14:paraId="728202E2" w14:textId="77777777" w:rsidR="0007776C" w:rsidRDefault="0007776C" w:rsidP="0007776C">
      <w:pPr>
        <w:pStyle w:val="Odrka1-1"/>
      </w:pPr>
      <w:r>
        <w:t xml:space="preserve">porady </w:t>
      </w:r>
      <w:r w:rsidR="00636D71">
        <w:t xml:space="preserve">a jednání </w:t>
      </w:r>
      <w:r>
        <w:t>veden</w:t>
      </w:r>
      <w:r w:rsidR="00636D71">
        <w:t>á</w:t>
      </w:r>
      <w:r>
        <w:t xml:space="preserve"> </w:t>
      </w:r>
      <w:r w:rsidRPr="000C3276">
        <w:t>primárně distančním způsobem</w:t>
      </w:r>
      <w:r>
        <w:t>,</w:t>
      </w:r>
    </w:p>
    <w:p w14:paraId="00B588A6" w14:textId="77777777" w:rsidR="0007776C" w:rsidRDefault="0007776C" w:rsidP="00636D71">
      <w:pPr>
        <w:pStyle w:val="Odrka1-1"/>
      </w:pPr>
      <w:r>
        <w:t>studentské</w:t>
      </w:r>
      <w:r w:rsidR="009960BF">
        <w:t xml:space="preserve"> exkurze,</w:t>
      </w:r>
    </w:p>
    <w:p w14:paraId="4F47F530" w14:textId="77777777" w:rsidR="009960BF" w:rsidRDefault="009960BF" w:rsidP="009960BF">
      <w:pPr>
        <w:pStyle w:val="Odrka1-1"/>
      </w:pPr>
      <w:r>
        <w:t>recyklaci kameniva vyzískávaného z kolejového lože,</w:t>
      </w:r>
    </w:p>
    <w:p w14:paraId="143F89FE" w14:textId="486BD80D" w:rsidR="0007776C" w:rsidRPr="0007776C" w:rsidRDefault="0007776C" w:rsidP="0007776C">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67395E">
        <w:t>článku 4.</w:t>
      </w:r>
      <w:r w:rsidR="007C4847" w:rsidRPr="0067395E">
        <w:t>5</w:t>
      </w:r>
      <w:r w:rsidRPr="0067395E">
        <w:t xml:space="preserve"> závazného</w:t>
      </w:r>
      <w:r>
        <w:t xml:space="preserve"> vzoru smlouvy, který je dílem 2 zadávací dokumentace.</w:t>
      </w:r>
    </w:p>
    <w:p w14:paraId="649DA0E0" w14:textId="77777777" w:rsidR="0035531B" w:rsidRDefault="0035531B" w:rsidP="00564DDD">
      <w:pPr>
        <w:pStyle w:val="Nadpis1-1"/>
      </w:pPr>
      <w:bookmarkStart w:id="28" w:name="_Toc71274512"/>
      <w:r>
        <w:t>PŘÍLOHY TĚCHTO POKYNŮ</w:t>
      </w:r>
      <w:bookmarkEnd w:id="28"/>
    </w:p>
    <w:p w14:paraId="0E3195C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4BDC6B" w14:textId="77777777" w:rsidR="0035531B" w:rsidRDefault="0035531B" w:rsidP="00564DDD">
      <w:pPr>
        <w:pStyle w:val="Textbezslovn"/>
        <w:tabs>
          <w:tab w:val="left" w:pos="2127"/>
        </w:tabs>
        <w:spacing w:after="0"/>
        <w:ind w:left="2127" w:hanging="1390"/>
      </w:pPr>
      <w:r>
        <w:t>Příloha č. 2</w:t>
      </w:r>
      <w:r>
        <w:tab/>
        <w:t>Seznam poddodavatelů</w:t>
      </w:r>
    </w:p>
    <w:p w14:paraId="3C53C8A4"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5451843"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76C0B6A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A2B14BB" w14:textId="77777777" w:rsidR="0035531B" w:rsidRDefault="0035531B" w:rsidP="00564DDD">
      <w:pPr>
        <w:pStyle w:val="Textbezslovn"/>
        <w:tabs>
          <w:tab w:val="left" w:pos="2127"/>
        </w:tabs>
        <w:spacing w:after="0"/>
        <w:ind w:left="2127" w:hanging="1390"/>
      </w:pPr>
      <w:r>
        <w:t>Příloha č. 6</w:t>
      </w:r>
      <w:r>
        <w:tab/>
        <w:t>Vzor profesního životopisu</w:t>
      </w:r>
    </w:p>
    <w:p w14:paraId="41C72678"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01BAFF3"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1139B567" w14:textId="77777777" w:rsidR="0035531B" w:rsidRDefault="0035531B" w:rsidP="00564DDD">
      <w:pPr>
        <w:pStyle w:val="Textbezslovn"/>
        <w:spacing w:after="0"/>
      </w:pPr>
    </w:p>
    <w:p w14:paraId="6DF0E5C4" w14:textId="77777777" w:rsidR="0035531B" w:rsidRDefault="0035531B" w:rsidP="00564DDD">
      <w:pPr>
        <w:pStyle w:val="Textbezslovn"/>
        <w:spacing w:after="0"/>
      </w:pPr>
    </w:p>
    <w:p w14:paraId="51386480" w14:textId="77777777" w:rsidR="007C4847" w:rsidRDefault="007C4847" w:rsidP="007C4847">
      <w:pPr>
        <w:pStyle w:val="Textbezslovn"/>
        <w:spacing w:after="0"/>
      </w:pPr>
      <w:r>
        <w:t>V Olomouci dne ……………………</w:t>
      </w:r>
    </w:p>
    <w:p w14:paraId="7B745C56" w14:textId="77777777" w:rsidR="007C4847" w:rsidRDefault="007C4847" w:rsidP="007C4847">
      <w:pPr>
        <w:pStyle w:val="Textbezslovn"/>
        <w:spacing w:after="0"/>
      </w:pPr>
    </w:p>
    <w:p w14:paraId="3A074747" w14:textId="77777777" w:rsidR="007C4847" w:rsidRDefault="007C4847" w:rsidP="007C4847">
      <w:pPr>
        <w:pStyle w:val="Textbezslovn"/>
        <w:spacing w:after="0"/>
      </w:pPr>
    </w:p>
    <w:p w14:paraId="44464855" w14:textId="77777777" w:rsidR="007C4847" w:rsidRDefault="007C4847" w:rsidP="007C4847">
      <w:pPr>
        <w:pStyle w:val="Textbezslovn"/>
        <w:spacing w:after="0"/>
      </w:pPr>
    </w:p>
    <w:p w14:paraId="5751C10A" w14:textId="77777777" w:rsidR="007C4847" w:rsidRDefault="007C4847" w:rsidP="007C4847">
      <w:pPr>
        <w:pStyle w:val="Textbezslovn"/>
        <w:spacing w:after="0"/>
      </w:pPr>
    </w:p>
    <w:p w14:paraId="76678681" w14:textId="77777777" w:rsidR="007C4847" w:rsidRDefault="007C4847" w:rsidP="007C4847">
      <w:pPr>
        <w:pStyle w:val="Textbezslovn"/>
        <w:spacing w:after="0"/>
      </w:pPr>
      <w:r>
        <w:t>…………………………………………….</w:t>
      </w:r>
    </w:p>
    <w:p w14:paraId="7C9FF5F3" w14:textId="77777777" w:rsidR="007C4847" w:rsidRDefault="007C4847" w:rsidP="007C4847">
      <w:pPr>
        <w:pStyle w:val="Textbezslovn"/>
        <w:spacing w:after="0"/>
      </w:pPr>
      <w:r>
        <w:t>Ing. Miroslav Bocák</w:t>
      </w:r>
    </w:p>
    <w:p w14:paraId="1FAB6B7B" w14:textId="77777777" w:rsidR="007C4847" w:rsidRDefault="007C4847" w:rsidP="007C4847">
      <w:pPr>
        <w:pStyle w:val="Textbezslovn"/>
        <w:spacing w:after="0"/>
      </w:pPr>
      <w:r>
        <w:t>Ředitel Stavební správy východ</w:t>
      </w:r>
    </w:p>
    <w:p w14:paraId="0E471F6F" w14:textId="77777777" w:rsidR="007C4847" w:rsidRDefault="007C4847" w:rsidP="007C4847">
      <w:pPr>
        <w:pStyle w:val="Textbezslovn"/>
        <w:spacing w:after="0"/>
        <w:rPr>
          <w:sz w:val="20"/>
          <w:szCs w:val="20"/>
        </w:rPr>
      </w:pPr>
      <w:r>
        <w:t>Správa železnic, státní organizace</w:t>
      </w:r>
    </w:p>
    <w:p w14:paraId="0C1E9996" w14:textId="77777777" w:rsidR="00564DDD" w:rsidRDefault="00564DDD">
      <w:r>
        <w:br w:type="page"/>
      </w:r>
    </w:p>
    <w:p w14:paraId="0CF6D9C0" w14:textId="77777777" w:rsidR="0035531B" w:rsidRDefault="0035531B" w:rsidP="00FE4333">
      <w:pPr>
        <w:pStyle w:val="Nadpisbezsl1-1"/>
      </w:pPr>
      <w:r w:rsidRPr="00FE4333">
        <w:lastRenderedPageBreak/>
        <w:t>Příloha</w:t>
      </w:r>
      <w:r>
        <w:t xml:space="preserve"> č. 1 </w:t>
      </w:r>
    </w:p>
    <w:p w14:paraId="750C4E73"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42A785A" w14:textId="77777777" w:rsidR="00AB1063" w:rsidRDefault="00AB1063" w:rsidP="00454716">
      <w:pPr>
        <w:pStyle w:val="Textbezslovn"/>
        <w:ind w:left="28"/>
      </w:pPr>
    </w:p>
    <w:p w14:paraId="1C58082A" w14:textId="77777777" w:rsidR="0035531B" w:rsidRDefault="0035531B" w:rsidP="00454716">
      <w:pPr>
        <w:pStyle w:val="Textbezslovn"/>
        <w:ind w:left="28"/>
      </w:pPr>
      <w:r>
        <w:t>Obchodní firma [</w:t>
      </w:r>
      <w:r w:rsidRPr="00DE6A35">
        <w:rPr>
          <w:b/>
          <w:highlight w:val="yellow"/>
        </w:rPr>
        <w:t>DOPLNÍ DODAVATEL</w:t>
      </w:r>
      <w:r>
        <w:t>]</w:t>
      </w:r>
    </w:p>
    <w:p w14:paraId="783DE349" w14:textId="77777777" w:rsidR="0035531B" w:rsidRDefault="0035531B" w:rsidP="00454716">
      <w:pPr>
        <w:pStyle w:val="Textbezslovn"/>
        <w:ind w:left="28"/>
      </w:pPr>
      <w:r>
        <w:t>Sídlo [</w:t>
      </w:r>
      <w:r w:rsidRPr="00564DDD">
        <w:rPr>
          <w:highlight w:val="yellow"/>
        </w:rPr>
        <w:t>DOPLNÍ DODAVATEL</w:t>
      </w:r>
      <w:r>
        <w:t>]</w:t>
      </w:r>
    </w:p>
    <w:p w14:paraId="794551E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3647B83" w14:textId="77777777" w:rsidR="0035531B" w:rsidRDefault="0035531B" w:rsidP="00454716">
      <w:pPr>
        <w:pStyle w:val="Textbezslovn"/>
        <w:ind w:left="28"/>
      </w:pPr>
      <w:r>
        <w:t>Právní forma [</w:t>
      </w:r>
      <w:r w:rsidRPr="00564DDD">
        <w:rPr>
          <w:highlight w:val="yellow"/>
        </w:rPr>
        <w:t>DOPLNÍ DODAVATEL</w:t>
      </w:r>
      <w:r>
        <w:t>]</w:t>
      </w:r>
    </w:p>
    <w:p w14:paraId="70E3340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4F7F27" w14:textId="77777777" w:rsidR="0035531B" w:rsidRDefault="0035531B" w:rsidP="00454716">
      <w:pPr>
        <w:pStyle w:val="Textbezslovn"/>
        <w:ind w:left="28"/>
      </w:pPr>
      <w:r>
        <w:t>Podrobnosti registrace [</w:t>
      </w:r>
      <w:r w:rsidRPr="00564DDD">
        <w:rPr>
          <w:highlight w:val="yellow"/>
        </w:rPr>
        <w:t>DOPLNÍ DODAVATEL</w:t>
      </w:r>
      <w:r>
        <w:t>]</w:t>
      </w:r>
    </w:p>
    <w:p w14:paraId="1FCDE532" w14:textId="77777777" w:rsidR="0035531B" w:rsidRDefault="0035531B" w:rsidP="00454716">
      <w:pPr>
        <w:pStyle w:val="Textbezslovn"/>
        <w:ind w:left="28"/>
      </w:pPr>
      <w:r>
        <w:t xml:space="preserve">Počet let působení jako dodavatel: </w:t>
      </w:r>
    </w:p>
    <w:p w14:paraId="38DE637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69A9DD4" w14:textId="77777777" w:rsidR="0035531B" w:rsidRDefault="0035531B" w:rsidP="00564DDD">
      <w:pPr>
        <w:pStyle w:val="Odrka1-1"/>
      </w:pPr>
      <w:r>
        <w:t>v zahraničí [</w:t>
      </w:r>
      <w:r w:rsidRPr="00564DDD">
        <w:rPr>
          <w:highlight w:val="yellow"/>
        </w:rPr>
        <w:t>DOPLNÍ DODAVATEL</w:t>
      </w:r>
      <w:r>
        <w:t>]</w:t>
      </w:r>
    </w:p>
    <w:p w14:paraId="34A5A07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108BB08"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6FC13A5" w14:textId="77777777" w:rsidR="0035531B" w:rsidRDefault="0035531B" w:rsidP="00564DDD">
      <w:pPr>
        <w:pStyle w:val="Textbezslovn"/>
      </w:pPr>
      <w:r>
        <w:t xml:space="preserve"> </w:t>
      </w:r>
    </w:p>
    <w:p w14:paraId="1F8A96CE" w14:textId="34EBAF41" w:rsidR="006A540D" w:rsidRDefault="006A540D" w:rsidP="007C4847">
      <w:pPr>
        <w:spacing w:before="20" w:after="0" w:line="240" w:lineRule="auto"/>
        <w:jc w:val="both"/>
      </w:pPr>
      <w:r w:rsidRPr="006A6AF2">
        <w:t xml:space="preserve">Řádně jsme se seznámili se zněním zadávacích podmínek veřejné zakázky s názvem </w:t>
      </w:r>
      <w:r w:rsidR="007C4847" w:rsidRPr="00CC726C">
        <w:rPr>
          <w:b/>
        </w:rPr>
        <w:t>„Modernizace trati Hradec Králové – Pardubice</w:t>
      </w:r>
      <w:r w:rsidR="008977A6">
        <w:rPr>
          <w:b/>
        </w:rPr>
        <w:t xml:space="preserve"> </w:t>
      </w:r>
      <w:r w:rsidR="007C4847" w:rsidRPr="00CC726C">
        <w:rPr>
          <w:b/>
        </w:rPr>
        <w:t>-</w:t>
      </w:r>
      <w:r w:rsidR="008977A6">
        <w:rPr>
          <w:b/>
        </w:rPr>
        <w:t xml:space="preserve"> </w:t>
      </w:r>
      <w:r w:rsidR="007C4847" w:rsidRPr="00CC726C">
        <w:rPr>
          <w:b/>
        </w:rPr>
        <w:t>Chrudim, 2. stavba, zdvoukolejnění Opatovice nad Labem – Hradec Králové, 2. etapa Opatovice nad Labem - Hradec  Králové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903A5AD" w14:textId="77777777" w:rsidR="008C33CB" w:rsidRPr="007C4847" w:rsidRDefault="008C33CB" w:rsidP="007C4847">
      <w:pPr>
        <w:spacing w:before="20" w:after="0" w:line="240" w:lineRule="auto"/>
        <w:jc w:val="both"/>
        <w:rPr>
          <w:rFonts w:eastAsia="Times New Roman" w:cs="Arial"/>
          <w:b/>
          <w:color w:val="000000"/>
          <w:sz w:val="32"/>
          <w:szCs w:val="32"/>
          <w:lang w:eastAsia="cs-CZ"/>
        </w:rPr>
      </w:pPr>
    </w:p>
    <w:p w14:paraId="22C82BF6" w14:textId="77777777"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44B4F03" w14:textId="77777777" w:rsidR="00EF6C64" w:rsidRDefault="00EF6C64" w:rsidP="006A540D">
      <w:pPr>
        <w:pStyle w:val="Textbezslovn"/>
        <w:ind w:left="0"/>
      </w:pPr>
    </w:p>
    <w:p w14:paraId="08230D58" w14:textId="77777777" w:rsidR="006A540D" w:rsidRDefault="006A540D" w:rsidP="006A540D">
      <w:pPr>
        <w:pStyle w:val="Textbezslovn"/>
        <w:ind w:left="0"/>
      </w:pPr>
    </w:p>
    <w:p w14:paraId="43C3A822" w14:textId="77777777" w:rsidR="00564DDD" w:rsidRDefault="00564DDD" w:rsidP="00564DDD">
      <w:pPr>
        <w:pStyle w:val="Textbezslovn"/>
      </w:pPr>
      <w:r>
        <w:br w:type="page"/>
      </w:r>
    </w:p>
    <w:p w14:paraId="4415FEE9" w14:textId="77777777" w:rsidR="0035531B" w:rsidRDefault="0035531B" w:rsidP="00FE4333">
      <w:pPr>
        <w:pStyle w:val="Nadpisbezsl1-1"/>
      </w:pPr>
      <w:r>
        <w:lastRenderedPageBreak/>
        <w:t>Příloha č. 2</w:t>
      </w:r>
    </w:p>
    <w:p w14:paraId="1AE11354" w14:textId="77777777" w:rsidR="0035531B" w:rsidRPr="00FE4333" w:rsidRDefault="0035531B" w:rsidP="00FE4333">
      <w:pPr>
        <w:pStyle w:val="Nadpisbezsl1-2"/>
        <w:rPr>
          <w:rStyle w:val="Tun9b"/>
          <w:b/>
        </w:rPr>
      </w:pPr>
      <w:r w:rsidRPr="00FE4333">
        <w:rPr>
          <w:rStyle w:val="Tun9b"/>
          <w:b/>
        </w:rPr>
        <w:t>Seznam poddodavatelů</w:t>
      </w:r>
    </w:p>
    <w:p w14:paraId="47AF3975" w14:textId="77777777" w:rsidR="00AB1063" w:rsidRDefault="00AB1063" w:rsidP="00564DDD">
      <w:pPr>
        <w:pStyle w:val="Textbezslovn"/>
      </w:pPr>
    </w:p>
    <w:p w14:paraId="283C2355" w14:textId="77777777" w:rsidR="0035531B" w:rsidRDefault="0035531B" w:rsidP="00454716">
      <w:pPr>
        <w:pStyle w:val="Textbezslovn"/>
        <w:ind w:left="0"/>
      </w:pPr>
      <w:r>
        <w:t>Jestliže dodavatel uvažuje zadat poddodavateli plnění části veřejné zakázky, uvede následující údaje:</w:t>
      </w:r>
    </w:p>
    <w:p w14:paraId="262447F3"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3DC029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E9077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ED090C2"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224E609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0C1A9E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5BC8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24BD3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7BA2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9A6C1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2F49E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532AD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4498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77A5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30A9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E977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AAE6D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5C43A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CDFFC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D94A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1B7E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978A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FD470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9BCEE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5E81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E087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9B37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A3B0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C829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0C147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EB93A6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1F2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419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1178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78FFB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8F66F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1733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611B5A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3437FE5" w14:textId="77777777" w:rsidR="00564DDD" w:rsidRPr="00454716" w:rsidRDefault="00454716" w:rsidP="00454716">
            <w:pPr>
              <w:rPr>
                <w:sz w:val="16"/>
                <w:szCs w:val="16"/>
              </w:rPr>
            </w:pPr>
            <w:r w:rsidRPr="00454716">
              <w:rPr>
                <w:sz w:val="16"/>
                <w:szCs w:val="16"/>
              </w:rPr>
              <w:t>Celkem %</w:t>
            </w:r>
          </w:p>
        </w:tc>
        <w:tc>
          <w:tcPr>
            <w:tcW w:w="3969" w:type="dxa"/>
          </w:tcPr>
          <w:p w14:paraId="2F8E548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24E6F5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0724366" w14:textId="77777777" w:rsidR="0035531B" w:rsidRDefault="0035531B" w:rsidP="00454716">
      <w:pPr>
        <w:pStyle w:val="Textbezslovn"/>
      </w:pPr>
    </w:p>
    <w:p w14:paraId="7A908355" w14:textId="77777777" w:rsidR="00454716" w:rsidRDefault="00454716" w:rsidP="00454716">
      <w:pPr>
        <w:pStyle w:val="Textbezslovn"/>
      </w:pPr>
      <w:r>
        <w:br w:type="page"/>
      </w:r>
    </w:p>
    <w:p w14:paraId="150B4792" w14:textId="77777777" w:rsidR="0035531B" w:rsidRDefault="0035531B" w:rsidP="00FE4333">
      <w:pPr>
        <w:pStyle w:val="Nadpisbezsl1-1"/>
      </w:pPr>
      <w:r>
        <w:lastRenderedPageBreak/>
        <w:t xml:space="preserve">Příloha č. 3 </w:t>
      </w:r>
    </w:p>
    <w:p w14:paraId="6CC570E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D88FE9E" w14:textId="77777777" w:rsidR="0035531B" w:rsidRDefault="0035531B" w:rsidP="00454716">
      <w:pPr>
        <w:pStyle w:val="Textbezslovn"/>
        <w:ind w:left="0"/>
      </w:pPr>
    </w:p>
    <w:p w14:paraId="3B9CF64C"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FA1A80A" w14:textId="77777777" w:rsidR="0035531B" w:rsidRDefault="0035531B" w:rsidP="00454716">
      <w:pPr>
        <w:pStyle w:val="Textbezslovn"/>
        <w:ind w:left="0"/>
      </w:pPr>
    </w:p>
    <w:p w14:paraId="47B846B9"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37DFECD" w14:textId="77777777" w:rsidR="0035531B" w:rsidRDefault="0035531B" w:rsidP="00454716">
      <w:pPr>
        <w:pStyle w:val="Textbezslovn"/>
        <w:ind w:left="0"/>
      </w:pPr>
      <w:r>
        <w:t>Obchodní firma [</w:t>
      </w:r>
      <w:r w:rsidRPr="0070255F">
        <w:rPr>
          <w:b/>
          <w:highlight w:val="yellow"/>
        </w:rPr>
        <w:t>DOPLNÍ DODAVATEL</w:t>
      </w:r>
      <w:r>
        <w:t>]</w:t>
      </w:r>
    </w:p>
    <w:p w14:paraId="13A4BEEA" w14:textId="77777777" w:rsidR="0035531B" w:rsidRDefault="0035531B" w:rsidP="00454716">
      <w:pPr>
        <w:pStyle w:val="Textbezslovn"/>
        <w:ind w:left="0"/>
      </w:pPr>
      <w:r>
        <w:t>Sídlo [</w:t>
      </w:r>
      <w:r w:rsidRPr="00454716">
        <w:rPr>
          <w:highlight w:val="yellow"/>
        </w:rPr>
        <w:t>DOPLNÍ DODAVATEL</w:t>
      </w:r>
      <w:r>
        <w:t>]</w:t>
      </w:r>
    </w:p>
    <w:p w14:paraId="323CD294" w14:textId="77777777" w:rsidR="0035531B" w:rsidRDefault="0035531B" w:rsidP="00454716">
      <w:pPr>
        <w:pStyle w:val="Textbezslovn"/>
        <w:ind w:left="0"/>
      </w:pPr>
      <w:r>
        <w:t>Právní forma [</w:t>
      </w:r>
      <w:r w:rsidRPr="00454716">
        <w:rPr>
          <w:highlight w:val="yellow"/>
        </w:rPr>
        <w:t>DOPLNÍ DODAVATEL</w:t>
      </w:r>
      <w:r>
        <w:t>]</w:t>
      </w:r>
    </w:p>
    <w:p w14:paraId="62673AC0" w14:textId="77777777" w:rsidR="0035531B" w:rsidRDefault="0035531B" w:rsidP="00454716">
      <w:pPr>
        <w:pStyle w:val="Textbezslovn"/>
        <w:ind w:left="0"/>
      </w:pPr>
      <w:r>
        <w:t>IČO [</w:t>
      </w:r>
      <w:r w:rsidRPr="00454716">
        <w:rPr>
          <w:highlight w:val="yellow"/>
        </w:rPr>
        <w:t>DOPLNÍ DODAVATEL</w:t>
      </w:r>
      <w:r>
        <w:t>]</w:t>
      </w:r>
    </w:p>
    <w:p w14:paraId="2D45C06D" w14:textId="77777777" w:rsidR="0035531B" w:rsidRDefault="0035531B" w:rsidP="00454716">
      <w:pPr>
        <w:pStyle w:val="Textbezslovn"/>
        <w:ind w:left="0"/>
      </w:pPr>
    </w:p>
    <w:p w14:paraId="67F3E5EB"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2C85DC9" w14:textId="77777777" w:rsidR="0035531B" w:rsidRDefault="0035531B" w:rsidP="00454716">
      <w:pPr>
        <w:pStyle w:val="Odstavec1-2i"/>
      </w:pPr>
      <w:r>
        <w:t>[</w:t>
      </w:r>
      <w:r w:rsidRPr="00454716">
        <w:rPr>
          <w:highlight w:val="yellow"/>
        </w:rPr>
        <w:t>DOPLNÍ DODAVATEL</w:t>
      </w:r>
      <w:r>
        <w:t>]</w:t>
      </w:r>
    </w:p>
    <w:p w14:paraId="2BC2B3B3" w14:textId="77777777" w:rsidR="0035531B" w:rsidRDefault="0035531B" w:rsidP="00454716">
      <w:pPr>
        <w:pStyle w:val="Odstavec1-2i"/>
      </w:pPr>
      <w:r>
        <w:t>[</w:t>
      </w:r>
      <w:r w:rsidRPr="00454716">
        <w:rPr>
          <w:highlight w:val="yellow"/>
        </w:rPr>
        <w:t>DOPLNÍ DODAVATEL</w:t>
      </w:r>
      <w:r>
        <w:t>]</w:t>
      </w:r>
    </w:p>
    <w:p w14:paraId="67749F09" w14:textId="77777777" w:rsidR="0035531B" w:rsidRDefault="0035531B" w:rsidP="00454716">
      <w:pPr>
        <w:pStyle w:val="Odstavec1-2i"/>
      </w:pPr>
      <w:r>
        <w:t>[</w:t>
      </w:r>
      <w:r w:rsidRPr="00454716">
        <w:rPr>
          <w:highlight w:val="yellow"/>
        </w:rPr>
        <w:t>DOPLNÍ DODAVATEL</w:t>
      </w:r>
      <w:r>
        <w:t>]</w:t>
      </w:r>
    </w:p>
    <w:p w14:paraId="00060147" w14:textId="77777777" w:rsidR="0035531B" w:rsidRDefault="0035531B" w:rsidP="00454716">
      <w:pPr>
        <w:pStyle w:val="Odstavec1-2i"/>
      </w:pPr>
      <w:r>
        <w:t>atd.</w:t>
      </w:r>
    </w:p>
    <w:p w14:paraId="016BAE94" w14:textId="77777777" w:rsidR="0035531B" w:rsidRDefault="0035531B" w:rsidP="00454716">
      <w:pPr>
        <w:pStyle w:val="Textbezslovn"/>
        <w:ind w:left="0"/>
      </w:pPr>
    </w:p>
    <w:p w14:paraId="1B151692"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4A12AC61"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130FA604"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5A60AE7C"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2E4420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96BDD3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A11F72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FA7A1DC"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69861E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EF171C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7FC7F0F"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CF94D5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318C2F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1F41C4F"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CA329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A7E14E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12FC6F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CEEE65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2407FAD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FE005B6"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00F144BC"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2E6809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047E8C9" w14:textId="77777777" w:rsidR="0035531B" w:rsidRDefault="0035531B" w:rsidP="00454716">
      <w:pPr>
        <w:pStyle w:val="Textbezslovn"/>
        <w:ind w:left="0"/>
      </w:pPr>
    </w:p>
    <w:p w14:paraId="11BA66C7" w14:textId="77777777" w:rsidR="0035531B" w:rsidRDefault="0035531B" w:rsidP="00454716">
      <w:pPr>
        <w:pStyle w:val="Textbezslovn"/>
        <w:ind w:left="0"/>
      </w:pPr>
    </w:p>
    <w:p w14:paraId="3705883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A481227"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9ED5063" w14:textId="77777777" w:rsidR="0035531B" w:rsidRDefault="0035531B" w:rsidP="00454716">
      <w:pPr>
        <w:pStyle w:val="Textbezslovn"/>
        <w:ind w:left="0"/>
      </w:pPr>
    </w:p>
    <w:p w14:paraId="5031C739" w14:textId="77777777" w:rsidR="0035531B" w:rsidRDefault="0035531B" w:rsidP="00454716">
      <w:pPr>
        <w:pStyle w:val="Textbezslovn"/>
        <w:ind w:left="0"/>
      </w:pPr>
    </w:p>
    <w:p w14:paraId="20B4A6B5"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D6C2ECB" w14:textId="77777777" w:rsidR="0035531B" w:rsidRDefault="0035531B" w:rsidP="00454716">
      <w:pPr>
        <w:pStyle w:val="Textbezslovn"/>
        <w:ind w:left="0"/>
      </w:pPr>
    </w:p>
    <w:p w14:paraId="4A4BEEB2" w14:textId="77777777" w:rsidR="0035531B" w:rsidRDefault="0035531B" w:rsidP="00454716">
      <w:pPr>
        <w:pStyle w:val="Textbezslovn"/>
        <w:ind w:left="0"/>
      </w:pPr>
    </w:p>
    <w:p w14:paraId="5E111168" w14:textId="77777777" w:rsidR="00454716" w:rsidRDefault="00454716" w:rsidP="00454716">
      <w:pPr>
        <w:pStyle w:val="Textbezslovn"/>
        <w:ind w:left="0"/>
      </w:pPr>
      <w:r>
        <w:br w:type="page"/>
      </w:r>
    </w:p>
    <w:p w14:paraId="4FD5AE74" w14:textId="77777777" w:rsidR="0035531B" w:rsidRDefault="0035531B" w:rsidP="00FE4333">
      <w:pPr>
        <w:pStyle w:val="Nadpisbezsl1-1"/>
      </w:pPr>
      <w:r>
        <w:lastRenderedPageBreak/>
        <w:t>Příloha č. 4</w:t>
      </w:r>
    </w:p>
    <w:p w14:paraId="539272A7" w14:textId="77777777" w:rsidR="0035531B" w:rsidRPr="00AD792A" w:rsidRDefault="0035531B" w:rsidP="00FE4333">
      <w:pPr>
        <w:pStyle w:val="Nadpisbezsl1-2"/>
      </w:pPr>
      <w:r w:rsidRPr="00AD792A">
        <w:t xml:space="preserve">Seznam </w:t>
      </w:r>
      <w:r w:rsidR="002D5F95" w:rsidRPr="002D5F95">
        <w:t>významných služeb</w:t>
      </w:r>
    </w:p>
    <w:p w14:paraId="34455AB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514E396E"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B512F6" w14:textId="77777777" w:rsidR="002D5F95" w:rsidRPr="00AD792A" w:rsidRDefault="002D5F95" w:rsidP="00631EAA">
            <w:pPr>
              <w:rPr>
                <w:b/>
                <w:sz w:val="16"/>
                <w:szCs w:val="16"/>
              </w:rPr>
            </w:pPr>
            <w:r w:rsidRPr="002D5F95">
              <w:rPr>
                <w:b/>
              </w:rPr>
              <w:t>Název významné služby</w:t>
            </w:r>
          </w:p>
        </w:tc>
        <w:tc>
          <w:tcPr>
            <w:tcW w:w="1559" w:type="dxa"/>
          </w:tcPr>
          <w:p w14:paraId="34A55F5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4746EBF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06D6288A"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60DDDB25"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3A2D104E" w14:textId="77777777"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6DD74F7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8103483"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Pr="0067037F">
              <w:rPr>
                <w:b/>
              </w:rPr>
              <w:t xml:space="preserve">posledních </w:t>
            </w:r>
            <w:r w:rsidR="00CE7DE6" w:rsidRPr="0067037F">
              <w:rPr>
                <w:b/>
              </w:rPr>
              <w:t>5</w:t>
            </w:r>
            <w:r w:rsidRPr="0067037F">
              <w:rPr>
                <w:b/>
              </w:rPr>
              <w:t xml:space="preserve"> let</w:t>
            </w:r>
            <w:r w:rsidRPr="002D5F95">
              <w:rPr>
                <w:b/>
              </w:rPr>
              <w:t xml:space="preserve"> v Kč*** bez DPH</w:t>
            </w:r>
          </w:p>
          <w:p w14:paraId="20BB6CEB" w14:textId="77777777" w:rsidR="00E265A4" w:rsidRPr="00AD792A"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080B98E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40FE046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BFCD72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DD6381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E33F85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ACC18B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2DC49E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675DD2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FF4BCB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2AF79A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7F5F0E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26E89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CB6B90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8E64F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0EEBAA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2B133C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31C05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503402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8C1A77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430F3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FACBD8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A9CBF0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17A983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72F4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D0E83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0D5697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63C6F0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77BFCC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D34B27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A5A130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C984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9659C9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354C2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9B78BA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17629F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6824F6EA"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9AF2884"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FB22D03"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175BCD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CDB059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9711D4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37D474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D2153B6" w14:textId="77777777" w:rsidR="002D5F95" w:rsidRDefault="002D5F95" w:rsidP="002D5F95">
      <w:pPr>
        <w:pStyle w:val="Textbezslovn"/>
        <w:ind w:left="0"/>
      </w:pPr>
    </w:p>
    <w:p w14:paraId="32954BC1"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487EE7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DD47D1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BD07D41"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861F78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1622333" w14:textId="77777777" w:rsidR="0035531B" w:rsidRDefault="0035531B" w:rsidP="003E5A66">
      <w:pPr>
        <w:pStyle w:val="Odstavec1-1a"/>
        <w:numPr>
          <w:ilvl w:val="0"/>
          <w:numId w:val="11"/>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CED530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797759C"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poslední čtvrtletní průměrný kurz</w:t>
      </w:r>
      <w:r>
        <w:t xml:space="preserve"> devizového trhu příslušné měny</w:t>
      </w:r>
      <w:r w:rsidR="00BC6D2B">
        <w:t xml:space="preserve"> k </w:t>
      </w:r>
      <w:r>
        <w:t>CZK stanovený</w:t>
      </w:r>
      <w:r w:rsidR="00845C50">
        <w:t xml:space="preserve"> a </w:t>
      </w:r>
      <w:r>
        <w:t>zveřejněný ČNB ke dni zahájení zadávacího řízení.</w:t>
      </w:r>
    </w:p>
    <w:p w14:paraId="5887A661" w14:textId="77777777" w:rsidR="0035531B" w:rsidRDefault="0035531B" w:rsidP="00EE3C5F">
      <w:pPr>
        <w:pStyle w:val="Textbezslovn"/>
      </w:pPr>
    </w:p>
    <w:p w14:paraId="6706C6BB" w14:textId="77777777" w:rsidR="0035531B" w:rsidRDefault="0035531B" w:rsidP="00EE3C5F">
      <w:pPr>
        <w:pStyle w:val="Textbezslovn"/>
      </w:pPr>
    </w:p>
    <w:p w14:paraId="0A02D891" w14:textId="77777777" w:rsidR="00EE3C5F" w:rsidRDefault="00EE3C5F">
      <w:r>
        <w:br w:type="page"/>
      </w:r>
    </w:p>
    <w:p w14:paraId="2A3AE3FB" w14:textId="77777777" w:rsidR="0035531B" w:rsidRDefault="0035531B" w:rsidP="00FE4333">
      <w:pPr>
        <w:pStyle w:val="Nadpisbezsl1-1"/>
      </w:pPr>
      <w:r>
        <w:lastRenderedPageBreak/>
        <w:t>Příloha č. 5</w:t>
      </w:r>
    </w:p>
    <w:p w14:paraId="3048DB97" w14:textId="77777777" w:rsidR="0035531B" w:rsidRPr="00EE3C5F" w:rsidRDefault="0035531B" w:rsidP="00FE4333">
      <w:pPr>
        <w:pStyle w:val="Nadpisbezsl1-2"/>
      </w:pPr>
      <w:r w:rsidRPr="00EE3C5F">
        <w:t>Seznam odborného personálu dodavatele</w:t>
      </w:r>
    </w:p>
    <w:p w14:paraId="761D0DAA" w14:textId="77777777" w:rsidR="00AB1063" w:rsidRDefault="00AB1063" w:rsidP="00EE3C5F">
      <w:pPr>
        <w:pStyle w:val="Textbezslovn"/>
      </w:pPr>
    </w:p>
    <w:p w14:paraId="53A21C7B"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0D2B7FEA"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049325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8D6F6B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9C2D77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2D0D10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2FF03A2F"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2DF4F6D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29AE60D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21C4C2B6"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146E8DF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CDA2D2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31E20B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5DA85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2DD7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8B301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65458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A24FB7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903F2C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784ED6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1940B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78105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C831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A6D2A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7D0592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EF9F5B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54CD5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575F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E814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A7C63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91595C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C1FC3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9D73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67C49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ECB3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5BAB4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D6C617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1E39CC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03090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37E90B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98188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7ABB1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CC73317"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0FFC0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E95B68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087F1E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A58A9E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692A38" w14:textId="77777777" w:rsidR="00EE3C5F" w:rsidRDefault="00EE3C5F" w:rsidP="00EE3C5F">
      <w:pPr>
        <w:pStyle w:val="Textbezslovn"/>
      </w:pPr>
    </w:p>
    <w:p w14:paraId="3685624A"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6187059" w14:textId="77777777" w:rsidR="0035531B" w:rsidRDefault="0035531B" w:rsidP="00EE3C5F">
      <w:pPr>
        <w:pStyle w:val="Textbezslovn"/>
      </w:pPr>
    </w:p>
    <w:p w14:paraId="629ADA66" w14:textId="77777777" w:rsidR="00EE3C5F" w:rsidRDefault="00EE3C5F">
      <w:r>
        <w:br w:type="page"/>
      </w:r>
    </w:p>
    <w:p w14:paraId="69B9739D" w14:textId="77777777" w:rsidR="0035531B" w:rsidRDefault="0035531B" w:rsidP="00FE4333">
      <w:pPr>
        <w:pStyle w:val="Nadpisbezsl1-1"/>
      </w:pPr>
      <w:r>
        <w:lastRenderedPageBreak/>
        <w:t>Příloha č. 6</w:t>
      </w:r>
    </w:p>
    <w:p w14:paraId="0A9531D8" w14:textId="77777777" w:rsidR="0035531B" w:rsidRPr="00EE3C5F" w:rsidRDefault="0035531B" w:rsidP="00FE4333">
      <w:pPr>
        <w:pStyle w:val="Nadpisbezsl1-2"/>
      </w:pPr>
      <w:r w:rsidRPr="00EE3C5F">
        <w:t>Vzor profesního životopisu</w:t>
      </w:r>
    </w:p>
    <w:p w14:paraId="18A5DCD9" w14:textId="77777777" w:rsidR="0035531B" w:rsidRDefault="0035531B" w:rsidP="00474F4D">
      <w:pPr>
        <w:pStyle w:val="Textbezslovn"/>
        <w:ind w:left="0"/>
      </w:pPr>
    </w:p>
    <w:p w14:paraId="2E163F35"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83ADF2"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24B4E0A7" w14:textId="77777777" w:rsidR="00543F07" w:rsidRPr="00543F07" w:rsidRDefault="00543F07" w:rsidP="00543F07">
      <w:pPr>
        <w:pStyle w:val="Doplujcdaje"/>
        <w:jc w:val="both"/>
      </w:pPr>
    </w:p>
    <w:p w14:paraId="4A1B21F0"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DF1C1AB" w14:textId="77777777" w:rsidR="00564BCA" w:rsidRPr="00564BCA" w:rsidRDefault="00564BCA" w:rsidP="003E5A66">
      <w:pPr>
        <w:pStyle w:val="Odrka1-2-"/>
        <w:numPr>
          <w:ilvl w:val="0"/>
          <w:numId w:val="17"/>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0E9F698F" w14:textId="77777777" w:rsidR="00564BCA" w:rsidRPr="00564BCA" w:rsidRDefault="00564BCA" w:rsidP="003E5A66">
      <w:pPr>
        <w:pStyle w:val="Odrka1-2-"/>
        <w:numPr>
          <w:ilvl w:val="0"/>
          <w:numId w:val="17"/>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4A13B6A" w14:textId="77777777" w:rsidR="00564BCA" w:rsidRPr="00564BCA" w:rsidRDefault="00564BCA" w:rsidP="003E5A66">
      <w:pPr>
        <w:pStyle w:val="Odrka1-2-"/>
        <w:numPr>
          <w:ilvl w:val="0"/>
          <w:numId w:val="17"/>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08710849"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73578387" w14:textId="77777777" w:rsidR="00543F07" w:rsidRPr="00543F07" w:rsidRDefault="00543F07" w:rsidP="00543F07">
      <w:pPr>
        <w:pStyle w:val="Doplujcdaje"/>
        <w:ind w:left="360"/>
        <w:jc w:val="both"/>
      </w:pPr>
    </w:p>
    <w:p w14:paraId="7F5DB5EB" w14:textId="77777777" w:rsidR="0035531B" w:rsidRDefault="0035531B" w:rsidP="003E5A66">
      <w:pPr>
        <w:pStyle w:val="Odstavec1-1a"/>
        <w:numPr>
          <w:ilvl w:val="0"/>
          <w:numId w:val="12"/>
        </w:numPr>
      </w:pPr>
      <w:r>
        <w:t>Příjmení: [</w:t>
      </w:r>
      <w:r w:rsidRPr="00DE6A35">
        <w:rPr>
          <w:b/>
          <w:highlight w:val="yellow"/>
        </w:rPr>
        <w:t>DOPLNÍ DODAVATEL</w:t>
      </w:r>
      <w:r>
        <w:t>]</w:t>
      </w:r>
    </w:p>
    <w:p w14:paraId="4918FD85" w14:textId="77777777" w:rsidR="0035531B" w:rsidRDefault="0035531B" w:rsidP="003E5A66">
      <w:pPr>
        <w:pStyle w:val="Odstavec1-1a"/>
        <w:numPr>
          <w:ilvl w:val="0"/>
          <w:numId w:val="12"/>
        </w:numPr>
      </w:pPr>
      <w:r>
        <w:t>Jméno: [</w:t>
      </w:r>
      <w:r w:rsidRPr="00DE6A35">
        <w:rPr>
          <w:b/>
          <w:highlight w:val="yellow"/>
        </w:rPr>
        <w:t>DOPLNÍ DODAVATEL</w:t>
      </w:r>
      <w:r>
        <w:t>]</w:t>
      </w:r>
    </w:p>
    <w:p w14:paraId="5EC2A89D" w14:textId="77777777" w:rsidR="0035531B" w:rsidRDefault="0035531B" w:rsidP="003E5A66">
      <w:pPr>
        <w:pStyle w:val="Odstavec1-1a"/>
        <w:numPr>
          <w:ilvl w:val="0"/>
          <w:numId w:val="12"/>
        </w:numPr>
      </w:pPr>
      <w:r>
        <w:t>Datum narození: [</w:t>
      </w:r>
      <w:r w:rsidRPr="00833899">
        <w:rPr>
          <w:highlight w:val="yellow"/>
        </w:rPr>
        <w:t>DOPLNÍ DODAVATEL</w:t>
      </w:r>
      <w:r>
        <w:t>]</w:t>
      </w:r>
    </w:p>
    <w:p w14:paraId="6CCB6BF2" w14:textId="77777777" w:rsidR="0035531B" w:rsidRDefault="0035531B" w:rsidP="003E5A66">
      <w:pPr>
        <w:pStyle w:val="Odstavec1-1a"/>
        <w:numPr>
          <w:ilvl w:val="0"/>
          <w:numId w:val="12"/>
        </w:numPr>
      </w:pPr>
      <w:r>
        <w:t>Kontaktní pracovní adresa (včetně pracovní tel/e-mail): [</w:t>
      </w:r>
      <w:r w:rsidRPr="00833899">
        <w:rPr>
          <w:highlight w:val="yellow"/>
        </w:rPr>
        <w:t>DOPLNÍ DODAVATEL</w:t>
      </w:r>
      <w:r>
        <w:t>]</w:t>
      </w:r>
    </w:p>
    <w:p w14:paraId="52F905BE" w14:textId="77777777" w:rsidR="0035531B" w:rsidRDefault="0035531B" w:rsidP="003E5A66">
      <w:pPr>
        <w:pStyle w:val="Odstavec1-1a"/>
        <w:numPr>
          <w:ilvl w:val="0"/>
          <w:numId w:val="12"/>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365E3A58"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57F10028"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A39E3D2"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39FF597"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A9D93BF"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53415C3"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9E5DC89" w14:textId="77777777" w:rsidR="00474F4D" w:rsidRPr="00833899" w:rsidRDefault="00452F69" w:rsidP="00307641">
            <w:pPr>
              <w:rPr>
                <w:sz w:val="16"/>
                <w:szCs w:val="16"/>
              </w:rPr>
            </w:pPr>
            <w:r w:rsidRPr="00833899">
              <w:rPr>
                <w:sz w:val="16"/>
                <w:szCs w:val="16"/>
              </w:rPr>
              <w:t>Délka:</w:t>
            </w:r>
          </w:p>
          <w:p w14:paraId="724A4729"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2698F67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6D1E479"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A33AE3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BAF1553"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36CF31"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AB797D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048011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55DE8B4"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EB52114" w14:textId="77777777" w:rsidR="0035531B" w:rsidRPr="00833899" w:rsidRDefault="0035531B" w:rsidP="00474F4D">
      <w:pPr>
        <w:pStyle w:val="Textbezslovn"/>
        <w:ind w:left="0"/>
      </w:pPr>
    </w:p>
    <w:p w14:paraId="55C2AE0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89AC0AC"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3DE4B91"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B9C2D0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205E5A7"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747E15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C7EB55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794E3F"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05BBB0E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2314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FE694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21A5B0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9A225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CCCCF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FE112C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CE24B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24AA2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5A0F46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21C8C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164150B" w14:textId="77777777" w:rsidR="00452F69" w:rsidRPr="00833899" w:rsidRDefault="00452F69" w:rsidP="00307641">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47880B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020C87F" w14:textId="77777777" w:rsidR="00452F69" w:rsidRPr="00833899" w:rsidRDefault="00452F69" w:rsidP="00474F4D">
      <w:pPr>
        <w:pStyle w:val="Textbezslovn"/>
        <w:ind w:left="0"/>
      </w:pPr>
    </w:p>
    <w:p w14:paraId="74B8852D"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5DA15C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A81FB4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792F03F"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w:t>
      </w:r>
      <w:r w:rsidRPr="00B5151F">
        <w:rPr>
          <w:b/>
        </w:rPr>
        <w:t>týmu a specialisty na hodnocení ekonomické efektivnosti za účelem prokázá</w:t>
      </w:r>
      <w:r w:rsidRPr="00543F07">
        <w:rPr>
          <w:b/>
        </w:rPr>
        <w:t xml:space="preserve">ní kvalifikace </w:t>
      </w:r>
      <w:r w:rsidRPr="00543F07">
        <w:t>(u ostatních osob se tabulka proškrtne nebo nevyplní)</w:t>
      </w:r>
      <w:r w:rsidR="00307641">
        <w:rPr>
          <w:rStyle w:val="Znakapoznpodarou"/>
        </w:rPr>
        <w:footnoteReference w:id="2"/>
      </w:r>
      <w:r w:rsidR="0035531B">
        <w:t>:</w:t>
      </w:r>
    </w:p>
    <w:p w14:paraId="0B17861E"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A21900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080EF96"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D741A4C"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3C93B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4A036A3"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015CE4F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12AE5F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A0B50FA"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5F2E60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14F54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C55155" w14:textId="77777777" w:rsidR="00452F69" w:rsidRPr="00833899" w:rsidRDefault="00543F07" w:rsidP="008C73C5">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627A39">
              <w:rPr>
                <w:sz w:val="16"/>
                <w:szCs w:val="16"/>
              </w:rPr>
              <w:t xml:space="preserve"> spočívajících ve zpracování </w:t>
            </w:r>
            <w:r w:rsidR="00627A39" w:rsidRPr="00B5151F">
              <w:rPr>
                <w:sz w:val="16"/>
                <w:szCs w:val="16"/>
              </w:rPr>
              <w:t>dokumentace</w:t>
            </w:r>
            <w:r w:rsidRPr="00B5151F">
              <w:rPr>
                <w:sz w:val="16"/>
                <w:szCs w:val="16"/>
              </w:rPr>
              <w:t>/ zpracování hodnocení ekonomické efektivnosti) v</w:t>
            </w:r>
            <w:r w:rsidRPr="00543F07">
              <w:rPr>
                <w:sz w:val="16"/>
                <w:szCs w:val="16"/>
              </w:rPr>
              <w:t xml:space="preserve"> případě zakázky na více činností</w:t>
            </w:r>
          </w:p>
        </w:tc>
        <w:tc>
          <w:tcPr>
            <w:tcW w:w="2835" w:type="dxa"/>
            <w:tcBorders>
              <w:top w:val="single" w:sz="2" w:space="0" w:color="auto"/>
            </w:tcBorders>
          </w:tcPr>
          <w:p w14:paraId="6DCDF57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A487C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59B91E" w14:textId="77777777" w:rsidR="00452F69" w:rsidRPr="00833899" w:rsidRDefault="001B04B9" w:rsidP="001B04B9">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2C1F87A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59EC1D"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2FADE20" w14:textId="77777777" w:rsidR="00452F69" w:rsidRPr="00833899" w:rsidRDefault="000E48A0" w:rsidP="00307641">
            <w:pPr>
              <w:rPr>
                <w:sz w:val="16"/>
                <w:szCs w:val="16"/>
              </w:rPr>
            </w:pPr>
            <w:r w:rsidRPr="00B5151F">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7D2847D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5B3DEB"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C3CDB4" w14:textId="77777777" w:rsidR="00452F69" w:rsidRPr="000E48A0" w:rsidRDefault="000E48A0" w:rsidP="00307641">
            <w:pPr>
              <w:rPr>
                <w:b w:val="0"/>
                <w:sz w:val="16"/>
                <w:szCs w:val="16"/>
              </w:rPr>
            </w:pPr>
            <w:r w:rsidRPr="00B5151F">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6BB762EE"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48634B25" w14:textId="77777777" w:rsidR="0035531B" w:rsidRPr="00833899" w:rsidRDefault="0035531B" w:rsidP="00474F4D">
      <w:pPr>
        <w:pStyle w:val="Textbezslovn"/>
        <w:ind w:left="0"/>
      </w:pPr>
    </w:p>
    <w:p w14:paraId="24469E23"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42D7A6F"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1FBEC65F" w14:textId="77777777" w:rsidR="000E48A0" w:rsidRDefault="000E48A0" w:rsidP="00452F69">
      <w:pPr>
        <w:pStyle w:val="Textbezslovn"/>
        <w:ind w:left="1077"/>
      </w:pPr>
    </w:p>
    <w:p w14:paraId="74CD0060" w14:textId="77777777" w:rsidR="0035531B" w:rsidRDefault="0035531B" w:rsidP="00452F69">
      <w:pPr>
        <w:pStyle w:val="Odstavec1-1a"/>
      </w:pPr>
      <w:r>
        <w:t>Jiné informace (dle uvážení dodavatele): [</w:t>
      </w:r>
      <w:r w:rsidRPr="00833899">
        <w:rPr>
          <w:highlight w:val="yellow"/>
        </w:rPr>
        <w:t>DOPLNÍ DODAVATEL</w:t>
      </w:r>
      <w:r>
        <w:t>]</w:t>
      </w:r>
    </w:p>
    <w:p w14:paraId="77946938" w14:textId="77777777" w:rsidR="0035531B" w:rsidRDefault="0035531B" w:rsidP="00474F4D">
      <w:pPr>
        <w:pStyle w:val="Textbezslovn"/>
        <w:ind w:left="0"/>
      </w:pPr>
    </w:p>
    <w:p w14:paraId="13957D69"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w:t>
      </w:r>
      <w:r w:rsidRPr="000E48A0">
        <w:rPr>
          <w:b/>
        </w:rPr>
        <w:lastRenderedPageBreak/>
        <w:t>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8F8E68E"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2FB1C561"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0EE19C25"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1EDF460" w14:textId="77777777" w:rsidR="000E48A0" w:rsidRPr="00833899" w:rsidRDefault="00C429F0" w:rsidP="0042061D">
            <w:pPr>
              <w:rPr>
                <w:sz w:val="16"/>
                <w:szCs w:val="16"/>
              </w:rPr>
            </w:pPr>
            <w:r w:rsidRPr="00833899">
              <w:rPr>
                <w:sz w:val="16"/>
                <w:szCs w:val="16"/>
              </w:rPr>
              <w:t xml:space="preserve">Roky odborné praxe </w:t>
            </w:r>
            <w:r>
              <w:rPr>
                <w:sz w:val="16"/>
                <w:szCs w:val="16"/>
              </w:rPr>
              <w:t>pro hodnocení</w:t>
            </w:r>
          </w:p>
        </w:tc>
        <w:tc>
          <w:tcPr>
            <w:tcW w:w="2835" w:type="dxa"/>
            <w:tcBorders>
              <w:bottom w:val="single" w:sz="2" w:space="0" w:color="auto"/>
            </w:tcBorders>
            <w:shd w:val="clear" w:color="auto" w:fill="auto"/>
          </w:tcPr>
          <w:p w14:paraId="30C4F46C" w14:textId="77777777" w:rsidR="000E48A0" w:rsidRPr="00833899" w:rsidRDefault="00C429F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1116A72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2FE0CE"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47CFFC80"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7D92734"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172D34"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6D2DF9E8"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D12336F"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C1BB5A"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33D2DC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40370B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4C369A" w14:textId="77777777" w:rsidR="000E48A0" w:rsidRPr="00833899" w:rsidRDefault="00C429F0" w:rsidP="000E48A0">
            <w:pPr>
              <w:rPr>
                <w:sz w:val="16"/>
                <w:szCs w:val="16"/>
              </w:rPr>
            </w:pPr>
            <w:r w:rsidRPr="000E48A0">
              <w:rPr>
                <w:sz w:val="16"/>
                <w:szCs w:val="16"/>
              </w:rPr>
              <w:t xml:space="preserve">Vykonávaná </w:t>
            </w:r>
            <w:r>
              <w:rPr>
                <w:sz w:val="16"/>
                <w:szCs w:val="16"/>
              </w:rPr>
              <w:t>f</w:t>
            </w:r>
            <w:r w:rsidRPr="00833899">
              <w:rPr>
                <w:sz w:val="16"/>
                <w:szCs w:val="16"/>
              </w:rPr>
              <w:t>unkce</w:t>
            </w:r>
            <w:r w:rsidR="008C73C5">
              <w:rPr>
                <w:sz w:val="16"/>
                <w:szCs w:val="16"/>
              </w:rPr>
              <w:t>/pozice</w:t>
            </w:r>
          </w:p>
        </w:tc>
        <w:tc>
          <w:tcPr>
            <w:tcW w:w="2835" w:type="dxa"/>
            <w:tcBorders>
              <w:top w:val="single" w:sz="2" w:space="0" w:color="auto"/>
            </w:tcBorders>
          </w:tcPr>
          <w:p w14:paraId="0CD78B30" w14:textId="77777777" w:rsidR="000E48A0" w:rsidRPr="00833899" w:rsidRDefault="00C429F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62491D8"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3086390" w14:textId="77777777" w:rsidR="000E48A0" w:rsidRPr="00833899" w:rsidRDefault="000E48A0" w:rsidP="00C26B03">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03E07CE8"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3FBE2D6" w14:textId="77777777" w:rsidR="000E48A0" w:rsidRPr="00833899" w:rsidRDefault="000E48A0" w:rsidP="000E48A0">
      <w:pPr>
        <w:pStyle w:val="Textbezslovn"/>
        <w:ind w:left="0"/>
      </w:pPr>
    </w:p>
    <w:p w14:paraId="0139FDA5"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28C44483"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3131DF61"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C851775"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8E19584"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1F025BD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53561E"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51B9A7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00085F4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8B1ECD" w14:textId="77777777" w:rsidR="0042061D" w:rsidRDefault="0042061D" w:rsidP="00C26B03">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627A39">
              <w:rPr>
                <w:sz w:val="16"/>
                <w:szCs w:val="16"/>
              </w:rPr>
              <w:t xml:space="preserve"> spočívajících ve zpracování dokumentace</w:t>
            </w:r>
            <w:r w:rsidRPr="0042061D">
              <w:rPr>
                <w:sz w:val="16"/>
                <w:szCs w:val="16"/>
              </w:rPr>
              <w:t>) v případě zakázky na více činností</w:t>
            </w:r>
            <w:r w:rsidR="00403C99">
              <w:rPr>
                <w:sz w:val="16"/>
                <w:szCs w:val="16"/>
              </w:rPr>
              <w:t xml:space="preserve"> (tzn.</w:t>
            </w:r>
            <w:r w:rsidR="00E265A4">
              <w:rPr>
                <w:sz w:val="16"/>
                <w:szCs w:val="16"/>
              </w:rPr>
              <w:t xml:space="preserve"> </w:t>
            </w:r>
            <w:r w:rsidR="00403C99">
              <w:rPr>
                <w:sz w:val="16"/>
                <w:szCs w:val="16"/>
              </w:rPr>
              <w:t>odečtěte cenu autorského dozoru)</w:t>
            </w:r>
          </w:p>
          <w:p w14:paraId="4C297F6E" w14:textId="77777777" w:rsidR="00403C99" w:rsidRPr="00543F07" w:rsidRDefault="00403C99" w:rsidP="00F03DA2">
            <w:pPr>
              <w:rPr>
                <w:sz w:val="16"/>
                <w:szCs w:val="16"/>
              </w:rPr>
            </w:pPr>
            <w:r w:rsidRPr="00B5151F">
              <w:rPr>
                <w:sz w:val="16"/>
                <w:szCs w:val="16"/>
              </w:rPr>
              <w:t>(není třeba vyplňovat u specialisty na hodnocení ekonomické efektivnosti)</w:t>
            </w:r>
          </w:p>
        </w:tc>
        <w:tc>
          <w:tcPr>
            <w:tcW w:w="2835" w:type="dxa"/>
            <w:tcBorders>
              <w:top w:val="single" w:sz="2" w:space="0" w:color="auto"/>
            </w:tcBorders>
          </w:tcPr>
          <w:p w14:paraId="6F0A7A7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486DF8D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3CD86D"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547A41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82D3A6F"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DEF3F32" w14:textId="77777777" w:rsidR="0042061D" w:rsidRPr="00B5151F" w:rsidRDefault="0042061D" w:rsidP="008C73C5">
            <w:pPr>
              <w:rPr>
                <w:sz w:val="16"/>
                <w:szCs w:val="16"/>
              </w:rPr>
            </w:pPr>
            <w:r w:rsidRPr="00B5151F">
              <w:rPr>
                <w:sz w:val="16"/>
                <w:szCs w:val="16"/>
              </w:rPr>
              <w:t>Termín dokončení zakázky, resp. té části plnění zakázky, které obsahově odpovídá zadavatelem stanovené minimální úrovni hodnocené zkušenosti (tj. projektových prací</w:t>
            </w:r>
            <w:r w:rsidR="00627A39" w:rsidRPr="00B5151F">
              <w:rPr>
                <w:sz w:val="16"/>
                <w:szCs w:val="16"/>
              </w:rPr>
              <w:t xml:space="preserve"> spočívajících ve zpracování dokumentace </w:t>
            </w:r>
            <w:r w:rsidR="00C429F0" w:rsidRPr="00B5151F">
              <w:rPr>
                <w:sz w:val="16"/>
                <w:szCs w:val="16"/>
              </w:rPr>
              <w:t>/ zpracování hodnocení ekonomické efektivnosti</w:t>
            </w:r>
            <w:r w:rsidRPr="00B5151F">
              <w:rPr>
                <w:sz w:val="16"/>
                <w:szCs w:val="16"/>
              </w:rPr>
              <w:t>) v případě zakázky na více činností</w:t>
            </w:r>
          </w:p>
        </w:tc>
        <w:tc>
          <w:tcPr>
            <w:tcW w:w="2835" w:type="dxa"/>
            <w:tcBorders>
              <w:top w:val="single" w:sz="2" w:space="0" w:color="auto"/>
              <w:bottom w:val="single" w:sz="2" w:space="0" w:color="auto"/>
            </w:tcBorders>
          </w:tcPr>
          <w:p w14:paraId="1E582FC4"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627A39" w14:paraId="7C7BB029" w14:textId="77777777"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3A27920F" w14:textId="77777777" w:rsidR="0042061D" w:rsidRPr="00B5151F" w:rsidRDefault="001B04B9" w:rsidP="001B04B9">
            <w:pPr>
              <w:rPr>
                <w:sz w:val="16"/>
                <w:szCs w:val="16"/>
              </w:rPr>
            </w:pPr>
            <w:r w:rsidRPr="00B5151F">
              <w:rPr>
                <w:sz w:val="16"/>
                <w:szCs w:val="16"/>
              </w:rPr>
              <w:t>Vykonávaná funkce/pozice  a p</w:t>
            </w:r>
            <w:r w:rsidR="0042061D" w:rsidRPr="00B5151F">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14:paraId="1B1B2C35" w14:textId="77777777" w:rsidR="0042061D" w:rsidRPr="00627A3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627A39">
              <w:rPr>
                <w:sz w:val="16"/>
                <w:szCs w:val="16"/>
                <w:highlight w:val="yellow"/>
              </w:rPr>
              <w:t>[DOPLNÍ DODAVATEL]</w:t>
            </w:r>
          </w:p>
        </w:tc>
      </w:tr>
      <w:tr w:rsidR="00627A39" w:rsidRPr="00833899" w14:paraId="3FB30106" w14:textId="77777777"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30221CF7" w14:textId="77777777" w:rsidR="00627A39" w:rsidRPr="00B5151F" w:rsidRDefault="00627A39" w:rsidP="00C26B03">
            <w:pPr>
              <w:rPr>
                <w:b/>
                <w:sz w:val="16"/>
                <w:szCs w:val="16"/>
              </w:rPr>
            </w:pPr>
            <w:r w:rsidRPr="00B5151F">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shd w:val="clear" w:color="auto" w:fill="auto"/>
          </w:tcPr>
          <w:p w14:paraId="27BE042D" w14:textId="77777777" w:rsidR="00627A39" w:rsidRPr="0042061D" w:rsidRDefault="00627A39" w:rsidP="00C26B03">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833899">
              <w:rPr>
                <w:sz w:val="16"/>
                <w:szCs w:val="16"/>
                <w:highlight w:val="yellow"/>
              </w:rPr>
              <w:t>[DOPLNÍ DODAVATEL]</w:t>
            </w:r>
          </w:p>
        </w:tc>
      </w:tr>
      <w:tr w:rsidR="00627A39" w:rsidRPr="00627A39" w14:paraId="56574A53" w14:textId="77777777" w:rsidTr="00B5151F">
        <w:trPr>
          <w:cnfStyle w:val="010000000000" w:firstRow="0" w:lastRow="1"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13B1261" w14:textId="77777777" w:rsidR="00627A39" w:rsidRPr="00B5151F" w:rsidRDefault="00627A39" w:rsidP="00C26B03">
            <w:pPr>
              <w:rPr>
                <w:b w:val="0"/>
                <w:sz w:val="16"/>
                <w:szCs w:val="16"/>
              </w:rPr>
            </w:pPr>
            <w:r w:rsidRPr="00B5151F">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623CECDA" w14:textId="77777777" w:rsidR="00627A39" w:rsidRPr="00627A39" w:rsidRDefault="00627A39"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27A39">
              <w:rPr>
                <w:b w:val="0"/>
                <w:sz w:val="16"/>
                <w:szCs w:val="16"/>
                <w:highlight w:val="yellow"/>
              </w:rPr>
              <w:t>[DOPLNÍ DODAVATEL]</w:t>
            </w:r>
          </w:p>
        </w:tc>
      </w:tr>
    </w:tbl>
    <w:p w14:paraId="6DCB37E7" w14:textId="77777777" w:rsidR="0042061D" w:rsidRPr="00833899" w:rsidRDefault="0042061D" w:rsidP="0042061D">
      <w:pPr>
        <w:pStyle w:val="Textbezslovn"/>
        <w:ind w:left="0"/>
      </w:pPr>
    </w:p>
    <w:p w14:paraId="282C8C62" w14:textId="77777777" w:rsidR="0042061D" w:rsidRDefault="000E48A0" w:rsidP="000E48A0">
      <w:pPr>
        <w:pStyle w:val="Textbezslovn"/>
        <w:rPr>
          <w:b/>
        </w:rPr>
      </w:pPr>
      <w:r w:rsidRPr="0042061D">
        <w:rPr>
          <w:b/>
        </w:rPr>
        <w:t xml:space="preserve">Přílohy: </w:t>
      </w:r>
      <w:r w:rsidRPr="0042061D">
        <w:rPr>
          <w:b/>
        </w:rPr>
        <w:tab/>
      </w:r>
    </w:p>
    <w:p w14:paraId="501261FE" w14:textId="77777777" w:rsidR="000E48A0" w:rsidRPr="0042061D" w:rsidRDefault="000E48A0" w:rsidP="003E5A66">
      <w:pPr>
        <w:pStyle w:val="Textbezslovn"/>
        <w:numPr>
          <w:ilvl w:val="1"/>
          <w:numId w:val="17"/>
        </w:numPr>
        <w:rPr>
          <w:b/>
        </w:rPr>
      </w:pPr>
      <w:r w:rsidRPr="0042061D">
        <w:rPr>
          <w:b/>
        </w:rPr>
        <w:t>doklady o požadovaném vzdělání každého člena odborného personálu dodavatele</w:t>
      </w:r>
    </w:p>
    <w:p w14:paraId="6C4637AB" w14:textId="77777777" w:rsidR="000E48A0" w:rsidRPr="0042061D" w:rsidRDefault="000E48A0" w:rsidP="003E5A66">
      <w:pPr>
        <w:pStyle w:val="Textbezslovn"/>
        <w:numPr>
          <w:ilvl w:val="1"/>
          <w:numId w:val="17"/>
        </w:numPr>
        <w:rPr>
          <w:b/>
        </w:rPr>
      </w:pPr>
      <w:r w:rsidRPr="0042061D">
        <w:rPr>
          <w:b/>
        </w:rPr>
        <w:t>doklady o odborné způsobilosti členů odborného personálu, u kterých jsou požadovány</w:t>
      </w:r>
    </w:p>
    <w:p w14:paraId="5CD298A0" w14:textId="77777777" w:rsidR="00EE3C5F" w:rsidRDefault="0042061D" w:rsidP="00D7399D">
      <w:pPr>
        <w:pStyle w:val="Doplujcdaje"/>
        <w:ind w:left="709"/>
        <w:jc w:val="both"/>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r w:rsidR="00EE3C5F">
        <w:br w:type="page"/>
      </w:r>
    </w:p>
    <w:p w14:paraId="1636158F" w14:textId="77777777" w:rsidR="0035531B" w:rsidRDefault="0035531B" w:rsidP="00FE4333">
      <w:pPr>
        <w:pStyle w:val="Nadpisbezsl1-1"/>
      </w:pPr>
      <w:r>
        <w:lastRenderedPageBreak/>
        <w:t>Příloha č. 7</w:t>
      </w:r>
    </w:p>
    <w:p w14:paraId="33E5C3DA"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0973ED1" w14:textId="77777777" w:rsidR="00AB1063" w:rsidRDefault="00AB1063" w:rsidP="00452F69">
      <w:pPr>
        <w:pStyle w:val="Textbezslovn"/>
      </w:pPr>
    </w:p>
    <w:p w14:paraId="15518962" w14:textId="77777777" w:rsidR="0035531B" w:rsidRPr="00833899" w:rsidRDefault="0035531B" w:rsidP="00452F69">
      <w:pPr>
        <w:pStyle w:val="Textbezslovn"/>
        <w:ind w:left="0"/>
        <w:rPr>
          <w:rStyle w:val="Tun9b"/>
          <w:b w:val="0"/>
        </w:rPr>
      </w:pPr>
      <w:r w:rsidRPr="00452F69">
        <w:rPr>
          <w:rStyle w:val="Tun9b"/>
        </w:rPr>
        <w:t>Čestné prohlášení</w:t>
      </w:r>
    </w:p>
    <w:p w14:paraId="7410239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A31E0B3"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685F74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C6C979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CFF6CA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DF8B19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8C2B78B" w14:textId="77777777" w:rsidR="0035531B" w:rsidRDefault="0035531B" w:rsidP="00452F69">
      <w:pPr>
        <w:pStyle w:val="Textbezslovn"/>
        <w:ind w:left="0"/>
      </w:pPr>
      <w:r w:rsidRPr="00307641">
        <w:rPr>
          <w:b/>
        </w:rPr>
        <w:t>čestně prohlašuje</w:t>
      </w:r>
      <w:r>
        <w:t>, že:</w:t>
      </w:r>
    </w:p>
    <w:p w14:paraId="01080B5E"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CA8CDA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2E60B22"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2E45F4AD" w14:textId="77777777" w:rsidR="00D139AC" w:rsidRPr="00327047" w:rsidRDefault="00D139AC" w:rsidP="00307641">
      <w:pPr>
        <w:pStyle w:val="Doplujcdaje"/>
        <w:jc w:val="both"/>
        <w:rPr>
          <w:sz w:val="16"/>
          <w:szCs w:val="16"/>
        </w:rPr>
      </w:pPr>
    </w:p>
    <w:p w14:paraId="4CC8606C"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3E27E554" w14:textId="77777777" w:rsidR="0035531B" w:rsidRDefault="0035531B" w:rsidP="00307641">
      <w:pPr>
        <w:pStyle w:val="Textbezslovn"/>
        <w:ind w:left="0"/>
      </w:pPr>
    </w:p>
    <w:p w14:paraId="1B95960B" w14:textId="77777777" w:rsidR="00307641" w:rsidRDefault="00307641" w:rsidP="00307641">
      <w:pPr>
        <w:pStyle w:val="Textbezslovn"/>
        <w:ind w:left="0"/>
      </w:pPr>
    </w:p>
    <w:p w14:paraId="54A9E54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4CCF6D6" w14:textId="77777777" w:rsidR="0035531B" w:rsidRDefault="0035531B" w:rsidP="00307641">
      <w:pPr>
        <w:pStyle w:val="Textbezslovn"/>
        <w:ind w:left="0"/>
      </w:pPr>
    </w:p>
    <w:p w14:paraId="16262BC3" w14:textId="77777777" w:rsidR="0035531B" w:rsidRDefault="0035531B" w:rsidP="00307641">
      <w:pPr>
        <w:pStyle w:val="Textbezslovn"/>
        <w:ind w:left="0"/>
      </w:pPr>
      <w:r>
        <w:t>Podpis osoby oprávněné jednat za dodavatele:</w:t>
      </w:r>
    </w:p>
    <w:p w14:paraId="51699E46" w14:textId="77777777" w:rsidR="0035531B" w:rsidRDefault="0035531B" w:rsidP="00307641">
      <w:pPr>
        <w:pStyle w:val="Textbezslovn"/>
        <w:ind w:left="0"/>
      </w:pPr>
    </w:p>
    <w:p w14:paraId="5BE9B360" w14:textId="77777777" w:rsidR="00307641" w:rsidRDefault="00307641" w:rsidP="00307641">
      <w:pPr>
        <w:pStyle w:val="Textbezslovn"/>
        <w:ind w:left="0"/>
      </w:pPr>
    </w:p>
    <w:p w14:paraId="2F9362D0" w14:textId="77777777" w:rsidR="00307641" w:rsidRDefault="0035531B" w:rsidP="00307641">
      <w:pPr>
        <w:pStyle w:val="Textbezslovn"/>
        <w:ind w:left="0"/>
      </w:pPr>
      <w:r>
        <w:t>Jméno</w:t>
      </w:r>
      <w:r w:rsidR="00307641">
        <w:t>: ______________________</w:t>
      </w:r>
    </w:p>
    <w:p w14:paraId="44427F7B" w14:textId="77777777" w:rsidR="0035531B" w:rsidRDefault="0035531B" w:rsidP="00307641">
      <w:pPr>
        <w:pStyle w:val="Textbezslovn"/>
        <w:ind w:left="0"/>
      </w:pPr>
      <w:r>
        <w:tab/>
      </w:r>
    </w:p>
    <w:p w14:paraId="46217B2F" w14:textId="77777777" w:rsidR="00307641" w:rsidRDefault="00307641" w:rsidP="00307641">
      <w:pPr>
        <w:pStyle w:val="Textbezslovn"/>
        <w:ind w:left="0"/>
      </w:pPr>
    </w:p>
    <w:p w14:paraId="0D7F8A53" w14:textId="77777777" w:rsidR="0035531B" w:rsidRDefault="0035531B" w:rsidP="00307641">
      <w:pPr>
        <w:pStyle w:val="Textbezslovn"/>
        <w:ind w:left="0"/>
      </w:pPr>
      <w:r>
        <w:t>Podp</w:t>
      </w:r>
      <w:r w:rsidR="00307641">
        <w:t>is: ______________________</w:t>
      </w:r>
    </w:p>
    <w:p w14:paraId="70EA5A3B" w14:textId="77777777" w:rsidR="0035531B" w:rsidRDefault="0035531B" w:rsidP="00307641">
      <w:pPr>
        <w:pStyle w:val="Textbezslovn"/>
        <w:ind w:left="0"/>
      </w:pPr>
      <w:r>
        <w:t xml:space="preserve"> </w:t>
      </w:r>
    </w:p>
    <w:p w14:paraId="69947F98" w14:textId="77777777" w:rsidR="00EE3C5F" w:rsidRDefault="00EE3C5F" w:rsidP="00452F69">
      <w:pPr>
        <w:pStyle w:val="Textbezslovn"/>
      </w:pPr>
      <w:r>
        <w:br w:type="page"/>
      </w:r>
    </w:p>
    <w:p w14:paraId="00EFD54C" w14:textId="77777777" w:rsidR="0035531B" w:rsidRDefault="0035531B" w:rsidP="00FE4333">
      <w:pPr>
        <w:pStyle w:val="Nadpisbezsl1-1"/>
      </w:pPr>
      <w:r>
        <w:lastRenderedPageBreak/>
        <w:t>Příloha č. 8</w:t>
      </w:r>
    </w:p>
    <w:p w14:paraId="0BD6676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B48B281" w14:textId="77777777" w:rsidR="00AB1063" w:rsidRDefault="00AB1063" w:rsidP="00307641">
      <w:pPr>
        <w:pStyle w:val="Textbezslovn"/>
      </w:pPr>
    </w:p>
    <w:p w14:paraId="6EF4E207"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39022E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17C3AF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B98A5A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A17E36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2C12E6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EFE1E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EB9A37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0D645C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1E655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122D87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F5AFD3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73F141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9F2B6C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168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B1B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4C750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F3984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E84CF9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1C18E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EACAA4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24BCB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68C72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B0D26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10D964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49E61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7DDCD3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8C9E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9846B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363E6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315D49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789DED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05395B" w14:textId="77777777" w:rsidR="0035531B" w:rsidRPr="00833899" w:rsidRDefault="0035531B" w:rsidP="00307641">
      <w:pPr>
        <w:pStyle w:val="Textbezslovn"/>
      </w:pPr>
    </w:p>
    <w:p w14:paraId="66763199" w14:textId="77777777" w:rsidR="0035531B" w:rsidRDefault="0035531B" w:rsidP="00307641">
      <w:pPr>
        <w:pStyle w:val="Textbezslovn"/>
      </w:pPr>
    </w:p>
    <w:bookmarkEnd w:id="1"/>
    <w:bookmarkEnd w:id="2"/>
    <w:bookmarkEnd w:id="3"/>
    <w:bookmarkEnd w:id="4"/>
    <w:p w14:paraId="5F5996BE" w14:textId="1A6A271B"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79C83" w14:textId="77777777" w:rsidR="00F07027" w:rsidRDefault="00F07027" w:rsidP="00962258">
      <w:pPr>
        <w:spacing w:after="0" w:line="240" w:lineRule="auto"/>
      </w:pPr>
      <w:r>
        <w:separator/>
      </w:r>
    </w:p>
  </w:endnote>
  <w:endnote w:type="continuationSeparator" w:id="0">
    <w:p w14:paraId="72792BC9" w14:textId="77777777" w:rsidR="00F07027" w:rsidRDefault="00F070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06A52" w14:paraId="3B32880F" w14:textId="77777777" w:rsidTr="00EB46E5">
      <w:tc>
        <w:tcPr>
          <w:tcW w:w="1361" w:type="dxa"/>
          <w:tcMar>
            <w:left w:w="0" w:type="dxa"/>
            <w:right w:w="0" w:type="dxa"/>
          </w:tcMar>
          <w:vAlign w:val="bottom"/>
        </w:tcPr>
        <w:p w14:paraId="605D2581" w14:textId="003D3AA6" w:rsidR="00D06A52" w:rsidRPr="00B8518B" w:rsidRDefault="00D06A5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6681">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6681">
            <w:rPr>
              <w:rStyle w:val="slostrnky"/>
              <w:noProof/>
            </w:rPr>
            <w:t>45</w:t>
          </w:r>
          <w:r w:rsidRPr="00B8518B">
            <w:rPr>
              <w:rStyle w:val="slostrnky"/>
            </w:rPr>
            <w:fldChar w:fldCharType="end"/>
          </w:r>
        </w:p>
      </w:tc>
      <w:tc>
        <w:tcPr>
          <w:tcW w:w="284" w:type="dxa"/>
          <w:shd w:val="clear" w:color="auto" w:fill="auto"/>
          <w:tcMar>
            <w:left w:w="0" w:type="dxa"/>
            <w:right w:w="0" w:type="dxa"/>
          </w:tcMar>
        </w:tcPr>
        <w:p w14:paraId="7074BCD9" w14:textId="77777777" w:rsidR="00D06A52" w:rsidRDefault="00D06A52" w:rsidP="00B8518B">
          <w:pPr>
            <w:pStyle w:val="Zpat"/>
          </w:pPr>
        </w:p>
      </w:tc>
      <w:tc>
        <w:tcPr>
          <w:tcW w:w="425" w:type="dxa"/>
          <w:shd w:val="clear" w:color="auto" w:fill="auto"/>
          <w:tcMar>
            <w:left w:w="0" w:type="dxa"/>
            <w:right w:w="0" w:type="dxa"/>
          </w:tcMar>
        </w:tcPr>
        <w:p w14:paraId="497DBBC1" w14:textId="77777777" w:rsidR="00D06A52" w:rsidRDefault="00D06A52" w:rsidP="00BC5938">
          <w:pPr>
            <w:pStyle w:val="Zpat0"/>
          </w:pPr>
        </w:p>
      </w:tc>
      <w:tc>
        <w:tcPr>
          <w:tcW w:w="8505" w:type="dxa"/>
        </w:tcPr>
        <w:p w14:paraId="7798BCBE" w14:textId="4A855BD4" w:rsidR="00D06A52" w:rsidRPr="00BC5938" w:rsidRDefault="00D06A52" w:rsidP="00BC5938">
          <w:pPr>
            <w:pStyle w:val="Zpat0"/>
          </w:pPr>
          <w:r w:rsidRPr="00BC5938">
            <w:t>„Modernizace trati Hradec Králové – Pardubice</w:t>
          </w:r>
          <w:r w:rsidR="00ED1C53">
            <w:t xml:space="preserve"> </w:t>
          </w:r>
          <w:r w:rsidRPr="00BC5938">
            <w:t>-</w:t>
          </w:r>
          <w:r w:rsidR="00ED1C53">
            <w:t xml:space="preserve"> </w:t>
          </w:r>
          <w:r w:rsidRPr="00BC5938">
            <w:t>Chrudim, 2. stavba, zdvoukolejnění Opatovice nad Labem – Hradec Králové, 2. etapa Opatovice nad Labem - Hradec  Králové (mimo)“</w:t>
          </w:r>
        </w:p>
        <w:p w14:paraId="398DB8DD" w14:textId="77777777" w:rsidR="00D06A52" w:rsidRDefault="00D06A52" w:rsidP="00BC5938">
          <w:pPr>
            <w:pStyle w:val="Zpat0"/>
          </w:pPr>
          <w:r>
            <w:t xml:space="preserve">Díl 1 – </w:t>
          </w:r>
          <w:r w:rsidRPr="00BC5938">
            <w:t>Požadavky a podmínky pro zpracování nabídky</w:t>
          </w:r>
        </w:p>
        <w:p w14:paraId="0CF9C93C" w14:textId="77777777" w:rsidR="00D06A52" w:rsidRDefault="00D06A52" w:rsidP="00BC5938">
          <w:pPr>
            <w:pStyle w:val="Zpat0"/>
          </w:pPr>
          <w:r>
            <w:t xml:space="preserve">Část 2 – </w:t>
          </w:r>
          <w:r w:rsidRPr="00BC5938">
            <w:t>Pokyny pro dodavatele</w:t>
          </w:r>
        </w:p>
        <w:p w14:paraId="65A9B931" w14:textId="77777777" w:rsidR="00D06A52" w:rsidRDefault="00D06A52" w:rsidP="00BC5938">
          <w:pPr>
            <w:pStyle w:val="Zpat0"/>
          </w:pPr>
        </w:p>
      </w:tc>
    </w:tr>
  </w:tbl>
  <w:p w14:paraId="1C9A7993" w14:textId="77777777" w:rsidR="00D06A52" w:rsidRPr="00B8518B" w:rsidRDefault="00D06A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9DF16" w14:textId="77777777" w:rsidR="00D06A52" w:rsidRPr="00B8518B" w:rsidRDefault="00D06A52" w:rsidP="00460660">
    <w:pPr>
      <w:pStyle w:val="Zpat"/>
      <w:rPr>
        <w:sz w:val="2"/>
        <w:szCs w:val="2"/>
      </w:rPr>
    </w:pPr>
  </w:p>
  <w:p w14:paraId="213FFA3A" w14:textId="77777777" w:rsidR="00D06A52" w:rsidRPr="00460660" w:rsidRDefault="00D06A5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A9C4C" w14:textId="77777777" w:rsidR="00F07027" w:rsidRDefault="00F07027" w:rsidP="00962258">
      <w:pPr>
        <w:spacing w:after="0" w:line="240" w:lineRule="auto"/>
      </w:pPr>
      <w:r>
        <w:separator/>
      </w:r>
    </w:p>
  </w:footnote>
  <w:footnote w:type="continuationSeparator" w:id="0">
    <w:p w14:paraId="7A8B0DB8" w14:textId="77777777" w:rsidR="00F07027" w:rsidRDefault="00F07027" w:rsidP="00962258">
      <w:pPr>
        <w:spacing w:after="0" w:line="240" w:lineRule="auto"/>
      </w:pPr>
      <w:r>
        <w:continuationSeparator/>
      </w:r>
    </w:p>
  </w:footnote>
  <w:footnote w:id="1">
    <w:p w14:paraId="6B4FC3DC" w14:textId="77777777" w:rsidR="00D06A52" w:rsidRDefault="00D06A5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E19CF59" w14:textId="77777777" w:rsidR="00D06A52" w:rsidRDefault="00D06A5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F34700E" w14:textId="77777777" w:rsidR="00D06A52" w:rsidRDefault="00D06A52"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49BBCA7D" w14:textId="77777777" w:rsidR="00D06A52" w:rsidRDefault="00D06A52"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4453EB8F" w14:textId="77777777" w:rsidR="00D06A52" w:rsidRDefault="00D06A5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06A52" w14:paraId="0152BC9B" w14:textId="77777777" w:rsidTr="00C02D0A">
      <w:trPr>
        <w:trHeight w:hRule="exact" w:val="454"/>
      </w:trPr>
      <w:tc>
        <w:tcPr>
          <w:tcW w:w="1361" w:type="dxa"/>
          <w:tcMar>
            <w:top w:w="57" w:type="dxa"/>
            <w:left w:w="0" w:type="dxa"/>
            <w:right w:w="0" w:type="dxa"/>
          </w:tcMar>
        </w:tcPr>
        <w:p w14:paraId="3D409BCE" w14:textId="77777777" w:rsidR="00D06A52" w:rsidRPr="00B8518B" w:rsidRDefault="00D06A52" w:rsidP="00523EA7">
          <w:pPr>
            <w:pStyle w:val="Zpat"/>
            <w:rPr>
              <w:rStyle w:val="slostrnky"/>
            </w:rPr>
          </w:pPr>
        </w:p>
      </w:tc>
      <w:tc>
        <w:tcPr>
          <w:tcW w:w="3458" w:type="dxa"/>
          <w:shd w:val="clear" w:color="auto" w:fill="auto"/>
          <w:tcMar>
            <w:top w:w="57" w:type="dxa"/>
            <w:left w:w="0" w:type="dxa"/>
            <w:right w:w="0" w:type="dxa"/>
          </w:tcMar>
        </w:tcPr>
        <w:p w14:paraId="72A5FCE2" w14:textId="77777777" w:rsidR="00D06A52" w:rsidRDefault="00D06A52" w:rsidP="00523EA7">
          <w:pPr>
            <w:pStyle w:val="Zpat"/>
          </w:pPr>
        </w:p>
      </w:tc>
      <w:tc>
        <w:tcPr>
          <w:tcW w:w="5698" w:type="dxa"/>
          <w:shd w:val="clear" w:color="auto" w:fill="auto"/>
          <w:tcMar>
            <w:top w:w="57" w:type="dxa"/>
            <w:left w:w="0" w:type="dxa"/>
            <w:right w:w="0" w:type="dxa"/>
          </w:tcMar>
        </w:tcPr>
        <w:p w14:paraId="64E35C24" w14:textId="77777777" w:rsidR="00D06A52" w:rsidRPr="00D6163D" w:rsidRDefault="00D06A52" w:rsidP="00D6163D">
          <w:pPr>
            <w:pStyle w:val="Druhdokumentu"/>
          </w:pPr>
        </w:p>
      </w:tc>
    </w:tr>
  </w:tbl>
  <w:p w14:paraId="5E1A2C85" w14:textId="77777777" w:rsidR="00D06A52" w:rsidRPr="00D6163D" w:rsidRDefault="00D06A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6A52" w14:paraId="350BE6EE" w14:textId="77777777" w:rsidTr="00B22106">
      <w:trPr>
        <w:trHeight w:hRule="exact" w:val="936"/>
      </w:trPr>
      <w:tc>
        <w:tcPr>
          <w:tcW w:w="1361" w:type="dxa"/>
          <w:tcMar>
            <w:left w:w="0" w:type="dxa"/>
            <w:right w:w="0" w:type="dxa"/>
          </w:tcMar>
        </w:tcPr>
        <w:p w14:paraId="6679173C" w14:textId="77777777" w:rsidR="00D06A52" w:rsidRPr="00B8518B" w:rsidRDefault="00D06A52" w:rsidP="00FC6389">
          <w:pPr>
            <w:pStyle w:val="Zpat"/>
            <w:rPr>
              <w:rStyle w:val="slostrnky"/>
            </w:rPr>
          </w:pPr>
        </w:p>
      </w:tc>
      <w:tc>
        <w:tcPr>
          <w:tcW w:w="3458" w:type="dxa"/>
          <w:shd w:val="clear" w:color="auto" w:fill="auto"/>
          <w:tcMar>
            <w:left w:w="0" w:type="dxa"/>
            <w:right w:w="0" w:type="dxa"/>
          </w:tcMar>
        </w:tcPr>
        <w:p w14:paraId="4E7D4D4F" w14:textId="77777777" w:rsidR="00D06A52" w:rsidRDefault="00D06A52" w:rsidP="00FC6389">
          <w:pPr>
            <w:pStyle w:val="Zpat"/>
          </w:pPr>
        </w:p>
      </w:tc>
      <w:tc>
        <w:tcPr>
          <w:tcW w:w="5756" w:type="dxa"/>
          <w:shd w:val="clear" w:color="auto" w:fill="auto"/>
          <w:tcMar>
            <w:left w:w="0" w:type="dxa"/>
            <w:right w:w="0" w:type="dxa"/>
          </w:tcMar>
        </w:tcPr>
        <w:p w14:paraId="380BBAD9" w14:textId="77777777" w:rsidR="00D06A52" w:rsidRPr="00D6163D" w:rsidRDefault="00D06A52" w:rsidP="00FC6389">
          <w:pPr>
            <w:pStyle w:val="Druhdokumentu"/>
          </w:pPr>
        </w:p>
      </w:tc>
    </w:tr>
    <w:tr w:rsidR="00D06A52" w14:paraId="6ABBA126" w14:textId="77777777" w:rsidTr="00B22106">
      <w:trPr>
        <w:trHeight w:hRule="exact" w:val="936"/>
      </w:trPr>
      <w:tc>
        <w:tcPr>
          <w:tcW w:w="1361" w:type="dxa"/>
          <w:tcMar>
            <w:left w:w="0" w:type="dxa"/>
            <w:right w:w="0" w:type="dxa"/>
          </w:tcMar>
        </w:tcPr>
        <w:p w14:paraId="24A718F8" w14:textId="77777777" w:rsidR="00D06A52" w:rsidRPr="00B8518B" w:rsidRDefault="00D06A52" w:rsidP="00FC6389">
          <w:pPr>
            <w:pStyle w:val="Zpat"/>
            <w:rPr>
              <w:rStyle w:val="slostrnky"/>
            </w:rPr>
          </w:pPr>
        </w:p>
      </w:tc>
      <w:tc>
        <w:tcPr>
          <w:tcW w:w="3458" w:type="dxa"/>
          <w:shd w:val="clear" w:color="auto" w:fill="auto"/>
          <w:tcMar>
            <w:left w:w="0" w:type="dxa"/>
            <w:right w:w="0" w:type="dxa"/>
          </w:tcMar>
        </w:tcPr>
        <w:p w14:paraId="3975BA23" w14:textId="77777777" w:rsidR="00D06A52" w:rsidRDefault="00D06A52" w:rsidP="00FC6389">
          <w:pPr>
            <w:pStyle w:val="Zpat"/>
          </w:pPr>
        </w:p>
      </w:tc>
      <w:tc>
        <w:tcPr>
          <w:tcW w:w="5756" w:type="dxa"/>
          <w:shd w:val="clear" w:color="auto" w:fill="auto"/>
          <w:tcMar>
            <w:left w:w="0" w:type="dxa"/>
            <w:right w:w="0" w:type="dxa"/>
          </w:tcMar>
        </w:tcPr>
        <w:p w14:paraId="74729499" w14:textId="77777777" w:rsidR="00D06A52" w:rsidRPr="00D6163D" w:rsidRDefault="00D06A52" w:rsidP="00FC6389">
          <w:pPr>
            <w:pStyle w:val="Druhdokumentu"/>
          </w:pPr>
        </w:p>
      </w:tc>
    </w:tr>
  </w:tbl>
  <w:p w14:paraId="3B221A7A" w14:textId="77777777" w:rsidR="00D06A52" w:rsidRPr="00D6163D" w:rsidRDefault="00D06A52" w:rsidP="00FC6389">
    <w:pPr>
      <w:pStyle w:val="Zhlav"/>
      <w:rPr>
        <w:sz w:val="8"/>
        <w:szCs w:val="8"/>
      </w:rPr>
    </w:pPr>
    <w:r>
      <w:rPr>
        <w:noProof/>
        <w:lang w:eastAsia="cs-CZ"/>
      </w:rPr>
      <w:drawing>
        <wp:anchor distT="0" distB="0" distL="114300" distR="114300" simplePos="0" relativeHeight="251672576" behindDoc="0" locked="1" layoutInCell="1" allowOverlap="1" wp14:anchorId="3E31CDCA" wp14:editId="17B08E4C">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65E94D6" w14:textId="77777777" w:rsidR="00D06A52" w:rsidRPr="00460660" w:rsidRDefault="00D06A5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6C4F"/>
    <w:multiLevelType w:val="hybridMultilevel"/>
    <w:tmpl w:val="83E0919C"/>
    <w:lvl w:ilvl="0" w:tplc="321473B6">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3C9A4494"/>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ind w:left="1021" w:hanging="681"/>
      </w:pPr>
      <w:rPr>
        <w:rFonts w:hint="default"/>
        <w:i w:val="0"/>
        <w:color w:val="auto"/>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9"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0A8C"/>
    <w:multiLevelType w:val="multilevel"/>
    <w:tmpl w:val="79264D62"/>
    <w:numStyleLink w:val="ListBulletmultileve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4"/>
  </w:num>
  <w:num w:numId="5">
    <w:abstractNumId w:val="1"/>
  </w:num>
  <w:num w:numId="6">
    <w:abstractNumId w:val="6"/>
  </w:num>
  <w:num w:numId="7">
    <w:abstractNumId w:val="10"/>
  </w:num>
  <w:num w:numId="8">
    <w:abstractNumId w:val="7"/>
  </w:num>
  <w:num w:numId="9">
    <w:abstractNumId w:val="14"/>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9"/>
  </w:num>
  <w:num w:numId="18">
    <w:abstractNumId w:val="0"/>
  </w:num>
  <w:num w:numId="19">
    <w:abstractNumId w:val="3"/>
  </w:num>
  <w:num w:numId="20">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DD2"/>
    <w:rsid w:val="00016DBF"/>
    <w:rsid w:val="000174E8"/>
    <w:rsid w:val="00017F3C"/>
    <w:rsid w:val="00020AF4"/>
    <w:rsid w:val="0002621B"/>
    <w:rsid w:val="000338E9"/>
    <w:rsid w:val="00040961"/>
    <w:rsid w:val="00041EC8"/>
    <w:rsid w:val="000466BC"/>
    <w:rsid w:val="000512BE"/>
    <w:rsid w:val="0005433C"/>
    <w:rsid w:val="00056038"/>
    <w:rsid w:val="0006499F"/>
    <w:rsid w:val="0006588D"/>
    <w:rsid w:val="00067A5E"/>
    <w:rsid w:val="00067EE3"/>
    <w:rsid w:val="00070A9E"/>
    <w:rsid w:val="00070F9A"/>
    <w:rsid w:val="000719BB"/>
    <w:rsid w:val="00072A65"/>
    <w:rsid w:val="00072C1E"/>
    <w:rsid w:val="00072CCC"/>
    <w:rsid w:val="00075458"/>
    <w:rsid w:val="00075902"/>
    <w:rsid w:val="00077596"/>
    <w:rsid w:val="0007776C"/>
    <w:rsid w:val="000839DD"/>
    <w:rsid w:val="00084642"/>
    <w:rsid w:val="00087825"/>
    <w:rsid w:val="00092CC9"/>
    <w:rsid w:val="000A784D"/>
    <w:rsid w:val="000B1A2E"/>
    <w:rsid w:val="000B4EB8"/>
    <w:rsid w:val="000B693C"/>
    <w:rsid w:val="000B7E61"/>
    <w:rsid w:val="000C41F2"/>
    <w:rsid w:val="000C5CBA"/>
    <w:rsid w:val="000D22C4"/>
    <w:rsid w:val="000D27D1"/>
    <w:rsid w:val="000D4EB8"/>
    <w:rsid w:val="000D5E72"/>
    <w:rsid w:val="000D6B89"/>
    <w:rsid w:val="000E125F"/>
    <w:rsid w:val="000E1A7F"/>
    <w:rsid w:val="000E48A0"/>
    <w:rsid w:val="00106A0E"/>
    <w:rsid w:val="00110797"/>
    <w:rsid w:val="00112864"/>
    <w:rsid w:val="00114472"/>
    <w:rsid w:val="00114988"/>
    <w:rsid w:val="00115069"/>
    <w:rsid w:val="001150F2"/>
    <w:rsid w:val="001159F2"/>
    <w:rsid w:val="00116A4E"/>
    <w:rsid w:val="0012178F"/>
    <w:rsid w:val="00146BCB"/>
    <w:rsid w:val="00147827"/>
    <w:rsid w:val="00150978"/>
    <w:rsid w:val="0016521E"/>
    <w:rsid w:val="001656A2"/>
    <w:rsid w:val="00165E72"/>
    <w:rsid w:val="00170EC5"/>
    <w:rsid w:val="001728E7"/>
    <w:rsid w:val="001747C1"/>
    <w:rsid w:val="00176255"/>
    <w:rsid w:val="00177D6B"/>
    <w:rsid w:val="00184075"/>
    <w:rsid w:val="001867AA"/>
    <w:rsid w:val="00187E44"/>
    <w:rsid w:val="00190AC5"/>
    <w:rsid w:val="00191F90"/>
    <w:rsid w:val="00193D8F"/>
    <w:rsid w:val="001950C2"/>
    <w:rsid w:val="00195CAC"/>
    <w:rsid w:val="00197BDC"/>
    <w:rsid w:val="001B04B9"/>
    <w:rsid w:val="001B23A1"/>
    <w:rsid w:val="001B4E74"/>
    <w:rsid w:val="001C19F3"/>
    <w:rsid w:val="001C645F"/>
    <w:rsid w:val="001C7501"/>
    <w:rsid w:val="001C761A"/>
    <w:rsid w:val="001D0E8B"/>
    <w:rsid w:val="001D6E71"/>
    <w:rsid w:val="001E20EF"/>
    <w:rsid w:val="001E4EF4"/>
    <w:rsid w:val="001E651D"/>
    <w:rsid w:val="001E678E"/>
    <w:rsid w:val="001E75BD"/>
    <w:rsid w:val="001F15F6"/>
    <w:rsid w:val="001F5AF0"/>
    <w:rsid w:val="002071BB"/>
    <w:rsid w:val="00207DD4"/>
    <w:rsid w:val="00207DF5"/>
    <w:rsid w:val="002105EF"/>
    <w:rsid w:val="00210AB8"/>
    <w:rsid w:val="00213159"/>
    <w:rsid w:val="002179EA"/>
    <w:rsid w:val="00224653"/>
    <w:rsid w:val="00231A0D"/>
    <w:rsid w:val="00233A53"/>
    <w:rsid w:val="002350CA"/>
    <w:rsid w:val="00240B81"/>
    <w:rsid w:val="0024255A"/>
    <w:rsid w:val="00244DBD"/>
    <w:rsid w:val="00247D01"/>
    <w:rsid w:val="0025030F"/>
    <w:rsid w:val="00261A5B"/>
    <w:rsid w:val="00262AE4"/>
    <w:rsid w:val="00262E5B"/>
    <w:rsid w:val="0026385B"/>
    <w:rsid w:val="002723B8"/>
    <w:rsid w:val="00272E7A"/>
    <w:rsid w:val="00276AFE"/>
    <w:rsid w:val="002770D3"/>
    <w:rsid w:val="002821CE"/>
    <w:rsid w:val="002924B8"/>
    <w:rsid w:val="002A3B57"/>
    <w:rsid w:val="002A5F8F"/>
    <w:rsid w:val="002A7EF5"/>
    <w:rsid w:val="002B1CBD"/>
    <w:rsid w:val="002C04EE"/>
    <w:rsid w:val="002C31BF"/>
    <w:rsid w:val="002C391B"/>
    <w:rsid w:val="002C5F8A"/>
    <w:rsid w:val="002D5F95"/>
    <w:rsid w:val="002D6136"/>
    <w:rsid w:val="002D7FD6"/>
    <w:rsid w:val="002E0CD7"/>
    <w:rsid w:val="002E0CFB"/>
    <w:rsid w:val="002E232C"/>
    <w:rsid w:val="002E5C7B"/>
    <w:rsid w:val="002F4333"/>
    <w:rsid w:val="003038E0"/>
    <w:rsid w:val="00306490"/>
    <w:rsid w:val="00306AB4"/>
    <w:rsid w:val="00307641"/>
    <w:rsid w:val="003119CD"/>
    <w:rsid w:val="00311F11"/>
    <w:rsid w:val="00316901"/>
    <w:rsid w:val="00327047"/>
    <w:rsid w:val="00327EEF"/>
    <w:rsid w:val="0033239F"/>
    <w:rsid w:val="00333C1C"/>
    <w:rsid w:val="0034274B"/>
    <w:rsid w:val="003468DC"/>
    <w:rsid w:val="0034719F"/>
    <w:rsid w:val="00350388"/>
    <w:rsid w:val="00350A35"/>
    <w:rsid w:val="0035410B"/>
    <w:rsid w:val="0035531B"/>
    <w:rsid w:val="00355D2A"/>
    <w:rsid w:val="003571D8"/>
    <w:rsid w:val="00357BC6"/>
    <w:rsid w:val="00361422"/>
    <w:rsid w:val="003616E0"/>
    <w:rsid w:val="00361A66"/>
    <w:rsid w:val="0036288F"/>
    <w:rsid w:val="00365EEE"/>
    <w:rsid w:val="0036607A"/>
    <w:rsid w:val="0037024C"/>
    <w:rsid w:val="003717A3"/>
    <w:rsid w:val="0037545D"/>
    <w:rsid w:val="003771EB"/>
    <w:rsid w:val="00381130"/>
    <w:rsid w:val="00381452"/>
    <w:rsid w:val="00381BF9"/>
    <w:rsid w:val="00386E3A"/>
    <w:rsid w:val="00386FF1"/>
    <w:rsid w:val="00387AA0"/>
    <w:rsid w:val="00390E38"/>
    <w:rsid w:val="00392730"/>
    <w:rsid w:val="00392EB6"/>
    <w:rsid w:val="00394D03"/>
    <w:rsid w:val="003956C6"/>
    <w:rsid w:val="003A2C23"/>
    <w:rsid w:val="003A4513"/>
    <w:rsid w:val="003A52AD"/>
    <w:rsid w:val="003A681E"/>
    <w:rsid w:val="003C33F2"/>
    <w:rsid w:val="003C3AEB"/>
    <w:rsid w:val="003D0832"/>
    <w:rsid w:val="003D0CF7"/>
    <w:rsid w:val="003D756E"/>
    <w:rsid w:val="003E2AE2"/>
    <w:rsid w:val="003E3CE3"/>
    <w:rsid w:val="003E420D"/>
    <w:rsid w:val="003E4C13"/>
    <w:rsid w:val="003E5A66"/>
    <w:rsid w:val="003E7771"/>
    <w:rsid w:val="003E79F5"/>
    <w:rsid w:val="00403C99"/>
    <w:rsid w:val="00404BA2"/>
    <w:rsid w:val="004078F3"/>
    <w:rsid w:val="00410B6A"/>
    <w:rsid w:val="004137A8"/>
    <w:rsid w:val="00413F39"/>
    <w:rsid w:val="0042061D"/>
    <w:rsid w:val="00427794"/>
    <w:rsid w:val="00434384"/>
    <w:rsid w:val="004354CE"/>
    <w:rsid w:val="004373BF"/>
    <w:rsid w:val="004407F0"/>
    <w:rsid w:val="004423DC"/>
    <w:rsid w:val="00446757"/>
    <w:rsid w:val="00450F07"/>
    <w:rsid w:val="00452F69"/>
    <w:rsid w:val="00453CD3"/>
    <w:rsid w:val="00454716"/>
    <w:rsid w:val="00454BB9"/>
    <w:rsid w:val="00454F7F"/>
    <w:rsid w:val="00457346"/>
    <w:rsid w:val="00460660"/>
    <w:rsid w:val="0046348D"/>
    <w:rsid w:val="00464BA9"/>
    <w:rsid w:val="00465FDD"/>
    <w:rsid w:val="0046642C"/>
    <w:rsid w:val="00470647"/>
    <w:rsid w:val="00471CDD"/>
    <w:rsid w:val="00474F4D"/>
    <w:rsid w:val="00476ECF"/>
    <w:rsid w:val="004822E5"/>
    <w:rsid w:val="00483969"/>
    <w:rsid w:val="00486107"/>
    <w:rsid w:val="0048759A"/>
    <w:rsid w:val="00491827"/>
    <w:rsid w:val="004944E4"/>
    <w:rsid w:val="004969FA"/>
    <w:rsid w:val="004B34E9"/>
    <w:rsid w:val="004B3824"/>
    <w:rsid w:val="004B4041"/>
    <w:rsid w:val="004C06AD"/>
    <w:rsid w:val="004C4399"/>
    <w:rsid w:val="004C7419"/>
    <w:rsid w:val="004C787C"/>
    <w:rsid w:val="004D010F"/>
    <w:rsid w:val="004D4B93"/>
    <w:rsid w:val="004D5285"/>
    <w:rsid w:val="004D743F"/>
    <w:rsid w:val="004E7A1F"/>
    <w:rsid w:val="004E7D2D"/>
    <w:rsid w:val="004F1D17"/>
    <w:rsid w:val="004F3EEF"/>
    <w:rsid w:val="004F4597"/>
    <w:rsid w:val="004F4B9B"/>
    <w:rsid w:val="00500083"/>
    <w:rsid w:val="00501B32"/>
    <w:rsid w:val="00502F89"/>
    <w:rsid w:val="0050666E"/>
    <w:rsid w:val="0051122E"/>
    <w:rsid w:val="00511AB9"/>
    <w:rsid w:val="005210B3"/>
    <w:rsid w:val="00523096"/>
    <w:rsid w:val="00523BB5"/>
    <w:rsid w:val="00523BDA"/>
    <w:rsid w:val="00523EA7"/>
    <w:rsid w:val="005406EB"/>
    <w:rsid w:val="00540C01"/>
    <w:rsid w:val="005434A6"/>
    <w:rsid w:val="00543F07"/>
    <w:rsid w:val="0054609D"/>
    <w:rsid w:val="0055140A"/>
    <w:rsid w:val="00553375"/>
    <w:rsid w:val="005538B9"/>
    <w:rsid w:val="005543C6"/>
    <w:rsid w:val="00555884"/>
    <w:rsid w:val="00561931"/>
    <w:rsid w:val="00561A0E"/>
    <w:rsid w:val="0056455D"/>
    <w:rsid w:val="00564BCA"/>
    <w:rsid w:val="00564C8F"/>
    <w:rsid w:val="00564DDD"/>
    <w:rsid w:val="00571DE2"/>
    <w:rsid w:val="00571ECC"/>
    <w:rsid w:val="00572B6C"/>
    <w:rsid w:val="00572F04"/>
    <w:rsid w:val="00572F11"/>
    <w:rsid w:val="005736B7"/>
    <w:rsid w:val="00575E5A"/>
    <w:rsid w:val="0057765F"/>
    <w:rsid w:val="00577A3C"/>
    <w:rsid w:val="00580245"/>
    <w:rsid w:val="005849DE"/>
    <w:rsid w:val="005A1F44"/>
    <w:rsid w:val="005A3D2F"/>
    <w:rsid w:val="005A5D4E"/>
    <w:rsid w:val="005B6DDE"/>
    <w:rsid w:val="005B73B8"/>
    <w:rsid w:val="005C3CAC"/>
    <w:rsid w:val="005D3964"/>
    <w:rsid w:val="005D3C39"/>
    <w:rsid w:val="005D6FA7"/>
    <w:rsid w:val="005E6218"/>
    <w:rsid w:val="0060115D"/>
    <w:rsid w:val="00601A8C"/>
    <w:rsid w:val="00601CBA"/>
    <w:rsid w:val="0061068E"/>
    <w:rsid w:val="006115D3"/>
    <w:rsid w:val="00613DA0"/>
    <w:rsid w:val="0062045C"/>
    <w:rsid w:val="00624EB2"/>
    <w:rsid w:val="0062741F"/>
    <w:rsid w:val="00627A39"/>
    <w:rsid w:val="00631633"/>
    <w:rsid w:val="00631EAA"/>
    <w:rsid w:val="00636D71"/>
    <w:rsid w:val="00640B30"/>
    <w:rsid w:val="00642892"/>
    <w:rsid w:val="00644460"/>
    <w:rsid w:val="00646382"/>
    <w:rsid w:val="00652EFD"/>
    <w:rsid w:val="00655749"/>
    <w:rsid w:val="00655976"/>
    <w:rsid w:val="0065610E"/>
    <w:rsid w:val="00660AD3"/>
    <w:rsid w:val="00664669"/>
    <w:rsid w:val="0067037F"/>
    <w:rsid w:val="0067395E"/>
    <w:rsid w:val="00673F7D"/>
    <w:rsid w:val="00674099"/>
    <w:rsid w:val="006763A6"/>
    <w:rsid w:val="006776B6"/>
    <w:rsid w:val="00680D0C"/>
    <w:rsid w:val="00686D0E"/>
    <w:rsid w:val="00693150"/>
    <w:rsid w:val="006A070D"/>
    <w:rsid w:val="006A14D0"/>
    <w:rsid w:val="006A540D"/>
    <w:rsid w:val="006A5570"/>
    <w:rsid w:val="006A689C"/>
    <w:rsid w:val="006A7061"/>
    <w:rsid w:val="006A77C8"/>
    <w:rsid w:val="006B0B03"/>
    <w:rsid w:val="006B3D79"/>
    <w:rsid w:val="006B6FE4"/>
    <w:rsid w:val="006C21E8"/>
    <w:rsid w:val="006C2343"/>
    <w:rsid w:val="006C442A"/>
    <w:rsid w:val="006C4639"/>
    <w:rsid w:val="006C67A7"/>
    <w:rsid w:val="006D03EF"/>
    <w:rsid w:val="006D7040"/>
    <w:rsid w:val="006E0578"/>
    <w:rsid w:val="006E314D"/>
    <w:rsid w:val="006E3AFF"/>
    <w:rsid w:val="006E5405"/>
    <w:rsid w:val="006E750A"/>
    <w:rsid w:val="006F439C"/>
    <w:rsid w:val="006F6B09"/>
    <w:rsid w:val="0070255F"/>
    <w:rsid w:val="007026D7"/>
    <w:rsid w:val="007038DC"/>
    <w:rsid w:val="00704A74"/>
    <w:rsid w:val="00706F4C"/>
    <w:rsid w:val="0070752A"/>
    <w:rsid w:val="00710723"/>
    <w:rsid w:val="00711119"/>
    <w:rsid w:val="007134F3"/>
    <w:rsid w:val="00723ED1"/>
    <w:rsid w:val="007255EF"/>
    <w:rsid w:val="007256DB"/>
    <w:rsid w:val="007257BA"/>
    <w:rsid w:val="007274A0"/>
    <w:rsid w:val="00727CA3"/>
    <w:rsid w:val="0073461B"/>
    <w:rsid w:val="007356BD"/>
    <w:rsid w:val="00735D3B"/>
    <w:rsid w:val="00740AF5"/>
    <w:rsid w:val="00741294"/>
    <w:rsid w:val="00743525"/>
    <w:rsid w:val="00744F6A"/>
    <w:rsid w:val="00745555"/>
    <w:rsid w:val="007541A2"/>
    <w:rsid w:val="00755818"/>
    <w:rsid w:val="0076241C"/>
    <w:rsid w:val="0076286B"/>
    <w:rsid w:val="00763B51"/>
    <w:rsid w:val="00766846"/>
    <w:rsid w:val="00766F4A"/>
    <w:rsid w:val="0076790E"/>
    <w:rsid w:val="0077382B"/>
    <w:rsid w:val="00773DC0"/>
    <w:rsid w:val="00774789"/>
    <w:rsid w:val="0077673A"/>
    <w:rsid w:val="007846E1"/>
    <w:rsid w:val="007847D6"/>
    <w:rsid w:val="0078774D"/>
    <w:rsid w:val="0079366F"/>
    <w:rsid w:val="00796DC1"/>
    <w:rsid w:val="007A166B"/>
    <w:rsid w:val="007A2107"/>
    <w:rsid w:val="007A3B81"/>
    <w:rsid w:val="007A5172"/>
    <w:rsid w:val="007A59F8"/>
    <w:rsid w:val="007A67A0"/>
    <w:rsid w:val="007B073D"/>
    <w:rsid w:val="007B570C"/>
    <w:rsid w:val="007C4847"/>
    <w:rsid w:val="007C6F69"/>
    <w:rsid w:val="007D52FF"/>
    <w:rsid w:val="007D5A8D"/>
    <w:rsid w:val="007D63FC"/>
    <w:rsid w:val="007E10D5"/>
    <w:rsid w:val="007E2234"/>
    <w:rsid w:val="007E4A6E"/>
    <w:rsid w:val="007E4C6F"/>
    <w:rsid w:val="007E6155"/>
    <w:rsid w:val="007F15CE"/>
    <w:rsid w:val="007F3581"/>
    <w:rsid w:val="007F4F8F"/>
    <w:rsid w:val="007F56A7"/>
    <w:rsid w:val="00800851"/>
    <w:rsid w:val="00803601"/>
    <w:rsid w:val="00804D39"/>
    <w:rsid w:val="0080737F"/>
    <w:rsid w:val="00807DD0"/>
    <w:rsid w:val="00815683"/>
    <w:rsid w:val="00815C1B"/>
    <w:rsid w:val="00821D01"/>
    <w:rsid w:val="00822B88"/>
    <w:rsid w:val="00826B7B"/>
    <w:rsid w:val="008278E4"/>
    <w:rsid w:val="00831DE9"/>
    <w:rsid w:val="00833899"/>
    <w:rsid w:val="0084439D"/>
    <w:rsid w:val="008458EB"/>
    <w:rsid w:val="00845C50"/>
    <w:rsid w:val="00846789"/>
    <w:rsid w:val="00850092"/>
    <w:rsid w:val="008549C5"/>
    <w:rsid w:val="00872044"/>
    <w:rsid w:val="0087262B"/>
    <w:rsid w:val="00876D73"/>
    <w:rsid w:val="00887F36"/>
    <w:rsid w:val="00893C27"/>
    <w:rsid w:val="00894F55"/>
    <w:rsid w:val="008977A6"/>
    <w:rsid w:val="008A1B78"/>
    <w:rsid w:val="008A3568"/>
    <w:rsid w:val="008B0C00"/>
    <w:rsid w:val="008B2021"/>
    <w:rsid w:val="008B2911"/>
    <w:rsid w:val="008B4CEC"/>
    <w:rsid w:val="008B60F5"/>
    <w:rsid w:val="008C0335"/>
    <w:rsid w:val="008C33CB"/>
    <w:rsid w:val="008C50F3"/>
    <w:rsid w:val="008C65BC"/>
    <w:rsid w:val="008C73C5"/>
    <w:rsid w:val="008C7EFE"/>
    <w:rsid w:val="008D03B9"/>
    <w:rsid w:val="008D2612"/>
    <w:rsid w:val="008D30C7"/>
    <w:rsid w:val="008D552B"/>
    <w:rsid w:val="008D591B"/>
    <w:rsid w:val="008E1138"/>
    <w:rsid w:val="008E4274"/>
    <w:rsid w:val="008E5DB4"/>
    <w:rsid w:val="008E7C7E"/>
    <w:rsid w:val="008F18D6"/>
    <w:rsid w:val="008F2C9B"/>
    <w:rsid w:val="008F797B"/>
    <w:rsid w:val="00901F57"/>
    <w:rsid w:val="00904780"/>
    <w:rsid w:val="0090635B"/>
    <w:rsid w:val="009163DD"/>
    <w:rsid w:val="00920DEB"/>
    <w:rsid w:val="00922385"/>
    <w:rsid w:val="009223DF"/>
    <w:rsid w:val="00930B79"/>
    <w:rsid w:val="00936091"/>
    <w:rsid w:val="00940D8A"/>
    <w:rsid w:val="00941491"/>
    <w:rsid w:val="00962258"/>
    <w:rsid w:val="00964860"/>
    <w:rsid w:val="009678B7"/>
    <w:rsid w:val="009755B0"/>
    <w:rsid w:val="009913A2"/>
    <w:rsid w:val="00992D9C"/>
    <w:rsid w:val="009959F2"/>
    <w:rsid w:val="009960BF"/>
    <w:rsid w:val="00996CB8"/>
    <w:rsid w:val="009A27BB"/>
    <w:rsid w:val="009B165A"/>
    <w:rsid w:val="009B2E97"/>
    <w:rsid w:val="009B5146"/>
    <w:rsid w:val="009C0F4D"/>
    <w:rsid w:val="009C418E"/>
    <w:rsid w:val="009C442C"/>
    <w:rsid w:val="009C79AB"/>
    <w:rsid w:val="009D20A1"/>
    <w:rsid w:val="009E07F4"/>
    <w:rsid w:val="009E1482"/>
    <w:rsid w:val="009E1AEE"/>
    <w:rsid w:val="009E75F2"/>
    <w:rsid w:val="009F309B"/>
    <w:rsid w:val="009F392E"/>
    <w:rsid w:val="009F53C5"/>
    <w:rsid w:val="009F75C1"/>
    <w:rsid w:val="00A0209B"/>
    <w:rsid w:val="00A066DE"/>
    <w:rsid w:val="00A0740E"/>
    <w:rsid w:val="00A12463"/>
    <w:rsid w:val="00A13A01"/>
    <w:rsid w:val="00A15641"/>
    <w:rsid w:val="00A17D9B"/>
    <w:rsid w:val="00A211FF"/>
    <w:rsid w:val="00A32F3B"/>
    <w:rsid w:val="00A4050F"/>
    <w:rsid w:val="00A40C1B"/>
    <w:rsid w:val="00A43668"/>
    <w:rsid w:val="00A50641"/>
    <w:rsid w:val="00A51062"/>
    <w:rsid w:val="00A530BF"/>
    <w:rsid w:val="00A56A4F"/>
    <w:rsid w:val="00A56DEC"/>
    <w:rsid w:val="00A6177B"/>
    <w:rsid w:val="00A626D2"/>
    <w:rsid w:val="00A66136"/>
    <w:rsid w:val="00A71189"/>
    <w:rsid w:val="00A7364A"/>
    <w:rsid w:val="00A74DCC"/>
    <w:rsid w:val="00A753ED"/>
    <w:rsid w:val="00A77512"/>
    <w:rsid w:val="00A85121"/>
    <w:rsid w:val="00A94C2F"/>
    <w:rsid w:val="00A95C0A"/>
    <w:rsid w:val="00AA3E17"/>
    <w:rsid w:val="00AA4CBB"/>
    <w:rsid w:val="00AA4EEF"/>
    <w:rsid w:val="00AA65FA"/>
    <w:rsid w:val="00AA7351"/>
    <w:rsid w:val="00AB1063"/>
    <w:rsid w:val="00AB4CB7"/>
    <w:rsid w:val="00AB67FD"/>
    <w:rsid w:val="00AC07D3"/>
    <w:rsid w:val="00AD056F"/>
    <w:rsid w:val="00AD0C7B"/>
    <w:rsid w:val="00AD1771"/>
    <w:rsid w:val="00AD1786"/>
    <w:rsid w:val="00AD2E1C"/>
    <w:rsid w:val="00AD3565"/>
    <w:rsid w:val="00AD5F1A"/>
    <w:rsid w:val="00AD6731"/>
    <w:rsid w:val="00AD792A"/>
    <w:rsid w:val="00AE1D4A"/>
    <w:rsid w:val="00AE3BB4"/>
    <w:rsid w:val="00AE6E99"/>
    <w:rsid w:val="00AF5E75"/>
    <w:rsid w:val="00B008D5"/>
    <w:rsid w:val="00B02F73"/>
    <w:rsid w:val="00B035B6"/>
    <w:rsid w:val="00B03E98"/>
    <w:rsid w:val="00B0619F"/>
    <w:rsid w:val="00B13A26"/>
    <w:rsid w:val="00B15D0D"/>
    <w:rsid w:val="00B22106"/>
    <w:rsid w:val="00B2309B"/>
    <w:rsid w:val="00B275A0"/>
    <w:rsid w:val="00B33ABD"/>
    <w:rsid w:val="00B429CF"/>
    <w:rsid w:val="00B448FF"/>
    <w:rsid w:val="00B5151F"/>
    <w:rsid w:val="00B51E0F"/>
    <w:rsid w:val="00B52A86"/>
    <w:rsid w:val="00B5431A"/>
    <w:rsid w:val="00B60046"/>
    <w:rsid w:val="00B61530"/>
    <w:rsid w:val="00B645BC"/>
    <w:rsid w:val="00B70267"/>
    <w:rsid w:val="00B75EE1"/>
    <w:rsid w:val="00B77110"/>
    <w:rsid w:val="00B77481"/>
    <w:rsid w:val="00B77C6D"/>
    <w:rsid w:val="00B80E53"/>
    <w:rsid w:val="00B82A36"/>
    <w:rsid w:val="00B8518B"/>
    <w:rsid w:val="00B93DEB"/>
    <w:rsid w:val="00B96175"/>
    <w:rsid w:val="00B96AA0"/>
    <w:rsid w:val="00B97CC3"/>
    <w:rsid w:val="00BA1954"/>
    <w:rsid w:val="00BA3D2E"/>
    <w:rsid w:val="00BA4CB5"/>
    <w:rsid w:val="00BB4AF2"/>
    <w:rsid w:val="00BC06C4"/>
    <w:rsid w:val="00BC2201"/>
    <w:rsid w:val="00BC3CDD"/>
    <w:rsid w:val="00BC5938"/>
    <w:rsid w:val="00BC663E"/>
    <w:rsid w:val="00BC6D2B"/>
    <w:rsid w:val="00BD2F67"/>
    <w:rsid w:val="00BD5A0E"/>
    <w:rsid w:val="00BD7E91"/>
    <w:rsid w:val="00BD7F0D"/>
    <w:rsid w:val="00BE49F4"/>
    <w:rsid w:val="00BF6640"/>
    <w:rsid w:val="00BF6AF2"/>
    <w:rsid w:val="00C02D0A"/>
    <w:rsid w:val="00C03A6E"/>
    <w:rsid w:val="00C21C5A"/>
    <w:rsid w:val="00C226C0"/>
    <w:rsid w:val="00C235B9"/>
    <w:rsid w:val="00C26B03"/>
    <w:rsid w:val="00C3049F"/>
    <w:rsid w:val="00C33938"/>
    <w:rsid w:val="00C33CA6"/>
    <w:rsid w:val="00C35E33"/>
    <w:rsid w:val="00C36681"/>
    <w:rsid w:val="00C429F0"/>
    <w:rsid w:val="00C42FE6"/>
    <w:rsid w:val="00C44F6A"/>
    <w:rsid w:val="00C55B48"/>
    <w:rsid w:val="00C57268"/>
    <w:rsid w:val="00C6198E"/>
    <w:rsid w:val="00C6654F"/>
    <w:rsid w:val="00C708EA"/>
    <w:rsid w:val="00C7216F"/>
    <w:rsid w:val="00C75524"/>
    <w:rsid w:val="00C776E5"/>
    <w:rsid w:val="00C778A5"/>
    <w:rsid w:val="00C95162"/>
    <w:rsid w:val="00CB2B9A"/>
    <w:rsid w:val="00CB3151"/>
    <w:rsid w:val="00CB34EF"/>
    <w:rsid w:val="00CB51FD"/>
    <w:rsid w:val="00CB6A37"/>
    <w:rsid w:val="00CB7684"/>
    <w:rsid w:val="00CC16CC"/>
    <w:rsid w:val="00CC413F"/>
    <w:rsid w:val="00CC4380"/>
    <w:rsid w:val="00CC46FC"/>
    <w:rsid w:val="00CC726C"/>
    <w:rsid w:val="00CC7C8F"/>
    <w:rsid w:val="00CD1C73"/>
    <w:rsid w:val="00CD1FC4"/>
    <w:rsid w:val="00CE22D6"/>
    <w:rsid w:val="00CE5041"/>
    <w:rsid w:val="00CE693B"/>
    <w:rsid w:val="00CE7DE6"/>
    <w:rsid w:val="00CF06BF"/>
    <w:rsid w:val="00CF4237"/>
    <w:rsid w:val="00D01AF3"/>
    <w:rsid w:val="00D034A0"/>
    <w:rsid w:val="00D049A7"/>
    <w:rsid w:val="00D06A52"/>
    <w:rsid w:val="00D10973"/>
    <w:rsid w:val="00D10A2D"/>
    <w:rsid w:val="00D139AC"/>
    <w:rsid w:val="00D145E1"/>
    <w:rsid w:val="00D21061"/>
    <w:rsid w:val="00D21732"/>
    <w:rsid w:val="00D22913"/>
    <w:rsid w:val="00D22C85"/>
    <w:rsid w:val="00D25FC2"/>
    <w:rsid w:val="00D34384"/>
    <w:rsid w:val="00D37B14"/>
    <w:rsid w:val="00D4043C"/>
    <w:rsid w:val="00D4108E"/>
    <w:rsid w:val="00D474A0"/>
    <w:rsid w:val="00D53125"/>
    <w:rsid w:val="00D536C1"/>
    <w:rsid w:val="00D5373D"/>
    <w:rsid w:val="00D5659E"/>
    <w:rsid w:val="00D57BFB"/>
    <w:rsid w:val="00D6163D"/>
    <w:rsid w:val="00D6259C"/>
    <w:rsid w:val="00D6282D"/>
    <w:rsid w:val="00D71528"/>
    <w:rsid w:val="00D7399D"/>
    <w:rsid w:val="00D83122"/>
    <w:rsid w:val="00D831A3"/>
    <w:rsid w:val="00D85409"/>
    <w:rsid w:val="00D97BE3"/>
    <w:rsid w:val="00DA3711"/>
    <w:rsid w:val="00DA5214"/>
    <w:rsid w:val="00DB4342"/>
    <w:rsid w:val="00DB619A"/>
    <w:rsid w:val="00DD46F3"/>
    <w:rsid w:val="00DE51A5"/>
    <w:rsid w:val="00DE56F2"/>
    <w:rsid w:val="00DE62CE"/>
    <w:rsid w:val="00DE6A35"/>
    <w:rsid w:val="00DE7EB3"/>
    <w:rsid w:val="00DF06B1"/>
    <w:rsid w:val="00DF116D"/>
    <w:rsid w:val="00E009D2"/>
    <w:rsid w:val="00E01EA1"/>
    <w:rsid w:val="00E043CE"/>
    <w:rsid w:val="00E16FF7"/>
    <w:rsid w:val="00E22C30"/>
    <w:rsid w:val="00E265A4"/>
    <w:rsid w:val="00E26D68"/>
    <w:rsid w:val="00E419C5"/>
    <w:rsid w:val="00E428F5"/>
    <w:rsid w:val="00E43587"/>
    <w:rsid w:val="00E437B0"/>
    <w:rsid w:val="00E44045"/>
    <w:rsid w:val="00E4520D"/>
    <w:rsid w:val="00E45E9C"/>
    <w:rsid w:val="00E5506D"/>
    <w:rsid w:val="00E618C4"/>
    <w:rsid w:val="00E7218A"/>
    <w:rsid w:val="00E722F7"/>
    <w:rsid w:val="00E848DC"/>
    <w:rsid w:val="00E878EE"/>
    <w:rsid w:val="00E95FC3"/>
    <w:rsid w:val="00EA1D23"/>
    <w:rsid w:val="00EA649D"/>
    <w:rsid w:val="00EA6C59"/>
    <w:rsid w:val="00EA6EC7"/>
    <w:rsid w:val="00EB0647"/>
    <w:rsid w:val="00EB104F"/>
    <w:rsid w:val="00EB138E"/>
    <w:rsid w:val="00EB282B"/>
    <w:rsid w:val="00EB46E5"/>
    <w:rsid w:val="00EB5D4D"/>
    <w:rsid w:val="00EB6882"/>
    <w:rsid w:val="00EC10AE"/>
    <w:rsid w:val="00EC24BB"/>
    <w:rsid w:val="00EC28C5"/>
    <w:rsid w:val="00ED0703"/>
    <w:rsid w:val="00ED116C"/>
    <w:rsid w:val="00ED14BD"/>
    <w:rsid w:val="00ED1C53"/>
    <w:rsid w:val="00ED50F3"/>
    <w:rsid w:val="00ED6360"/>
    <w:rsid w:val="00EE2244"/>
    <w:rsid w:val="00EE3C5F"/>
    <w:rsid w:val="00EE7882"/>
    <w:rsid w:val="00EF09E5"/>
    <w:rsid w:val="00EF360F"/>
    <w:rsid w:val="00EF6C64"/>
    <w:rsid w:val="00F016C7"/>
    <w:rsid w:val="00F03DA2"/>
    <w:rsid w:val="00F063DF"/>
    <w:rsid w:val="00F07027"/>
    <w:rsid w:val="00F12DEC"/>
    <w:rsid w:val="00F1715C"/>
    <w:rsid w:val="00F17C45"/>
    <w:rsid w:val="00F17E8A"/>
    <w:rsid w:val="00F268AA"/>
    <w:rsid w:val="00F310F8"/>
    <w:rsid w:val="00F348C0"/>
    <w:rsid w:val="00F35939"/>
    <w:rsid w:val="00F40F8F"/>
    <w:rsid w:val="00F45607"/>
    <w:rsid w:val="00F46000"/>
    <w:rsid w:val="00F4722B"/>
    <w:rsid w:val="00F52FCA"/>
    <w:rsid w:val="00F54432"/>
    <w:rsid w:val="00F55B5E"/>
    <w:rsid w:val="00F569C6"/>
    <w:rsid w:val="00F619FA"/>
    <w:rsid w:val="00F659EB"/>
    <w:rsid w:val="00F6610C"/>
    <w:rsid w:val="00F71E22"/>
    <w:rsid w:val="00F86BA6"/>
    <w:rsid w:val="00F870F2"/>
    <w:rsid w:val="00F875E9"/>
    <w:rsid w:val="00F93E20"/>
    <w:rsid w:val="00FB3994"/>
    <w:rsid w:val="00FB6342"/>
    <w:rsid w:val="00FB6AE4"/>
    <w:rsid w:val="00FB6F6A"/>
    <w:rsid w:val="00FC6389"/>
    <w:rsid w:val="00FC757D"/>
    <w:rsid w:val="00FD1B44"/>
    <w:rsid w:val="00FD7B5E"/>
    <w:rsid w:val="00FE4333"/>
    <w:rsid w:val="00FE6AEC"/>
    <w:rsid w:val="00FF2A62"/>
    <w:rsid w:val="00FF47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C3A3039"/>
  <w14:defaultImageDpi w14:val="32767"/>
  <w15:docId w15:val="{3AED3C7C-18EE-460C-866B-99C38E10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paragraph" w:customStyle="1" w:styleId="goccl4">
    <w:name w:val="go cc l4"/>
    <w:basedOn w:val="Normln"/>
    <w:rsid w:val="00BC593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PNadpis-2slovan">
    <w:name w:val="TP_Nadpis-2_číslovaný"/>
    <w:next w:val="TPText-1slovan"/>
    <w:qFormat/>
    <w:rsid w:val="003E5A66"/>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3E5A66"/>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3E5A66"/>
    <w:rPr>
      <w:rFonts w:ascii="Calibri" w:eastAsia="Calibri" w:hAnsi="Calibri" w:cs="Arial"/>
      <w:sz w:val="20"/>
      <w:szCs w:val="22"/>
    </w:rPr>
  </w:style>
  <w:style w:type="paragraph" w:customStyle="1" w:styleId="TPNADPIS-1slovan">
    <w:name w:val="TP_NADPIS-1_číslovaný"/>
    <w:next w:val="TPNadpis-2slovan"/>
    <w:qFormat/>
    <w:rsid w:val="003E5A66"/>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3E5A66"/>
    <w:pPr>
      <w:numPr>
        <w:ilvl w:val="3"/>
        <w:numId w:val="19"/>
      </w:numPr>
      <w:spacing w:before="80" w:after="0" w:line="240" w:lineRule="auto"/>
      <w:jc w:val="both"/>
    </w:pPr>
    <w:rPr>
      <w:rFonts w:ascii="Calibri" w:eastAsia="Calibri" w:hAnsi="Calibri" w:cs="Arial"/>
      <w:sz w:val="20"/>
      <w:szCs w:val="22"/>
    </w:rPr>
  </w:style>
  <w:style w:type="character" w:customStyle="1" w:styleId="TextbezodsazenChar">
    <w:name w:val="_Text_bez_odsazení Char"/>
    <w:basedOn w:val="Standardnpsmoodstavce"/>
    <w:link w:val="Textbezodsazen"/>
    <w:locked/>
    <w:rsid w:val="00564C8F"/>
    <w:rPr>
      <w:rFonts w:ascii="Verdana" w:hAnsi="Verdana"/>
    </w:rPr>
  </w:style>
  <w:style w:type="paragraph" w:customStyle="1" w:styleId="Textbezodsazen">
    <w:name w:val="_Text_bez_odsazení"/>
    <w:basedOn w:val="Normln"/>
    <w:link w:val="TextbezodsazenChar"/>
    <w:qFormat/>
    <w:rsid w:val="00564C8F"/>
    <w:pPr>
      <w:spacing w:after="120"/>
      <w:jc w:val="both"/>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171424">
      <w:bodyDiv w:val="1"/>
      <w:marLeft w:val="0"/>
      <w:marRight w:val="0"/>
      <w:marTop w:val="0"/>
      <w:marBottom w:val="0"/>
      <w:divBdr>
        <w:top w:val="none" w:sz="0" w:space="0" w:color="auto"/>
        <w:left w:val="none" w:sz="0" w:space="0" w:color="auto"/>
        <w:bottom w:val="none" w:sz="0" w:space="0" w:color="auto"/>
        <w:right w:val="none" w:sz="0" w:space="0" w:color="auto"/>
      </w:divBdr>
    </w:div>
    <w:div w:id="1034422033">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1BE3BD5-0409-48F9-AE0C-F9CF065B1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518</TotalTime>
  <Pages>45</Pages>
  <Words>19449</Words>
  <Characters>114750</Characters>
  <Application>Microsoft Office Word</Application>
  <DocSecurity>0</DocSecurity>
  <Lines>956</Lines>
  <Paragraphs>267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107</cp:revision>
  <cp:lastPrinted>2019-07-29T14:58:00Z</cp:lastPrinted>
  <dcterms:created xsi:type="dcterms:W3CDTF">2021-04-12T13:41:00Z</dcterms:created>
  <dcterms:modified xsi:type="dcterms:W3CDTF">2021-09-22T10:30:00Z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